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Times New Roman" w:hAnsi="Times New Roman" w:cs="Times New Roman"/>
          <w:b/>
          <w:sz w:val="28"/>
          <w:szCs w:val="28"/>
          <w:lang w:val="en-US"/>
        </w:rPr>
      </w:pPr>
      <w:r>
        <w:rPr>
          <w:rFonts w:ascii="Times New Roman" w:hAnsi="Times New Roman" w:cs="Times New Roman"/>
          <w:b/>
          <w:sz w:val="28"/>
          <w:szCs w:val="28"/>
          <w:lang w:val="en-US"/>
        </w:rPr>
        <w:t>Unit 2: Job hunting</w:t>
      </w:r>
    </w:p>
    <w:p>
      <w:pPr>
        <w:rPr>
          <w:rFonts w:ascii="Times New Roman" w:hAnsi="Times New Roman" w:cs="Times New Roman"/>
          <w:b/>
          <w:sz w:val="28"/>
          <w:szCs w:val="28"/>
          <w:lang w:val="en-US"/>
        </w:rPr>
      </w:pPr>
      <w:r>
        <w:rPr>
          <w:rFonts w:ascii="Times New Roman" w:hAnsi="Times New Roman" w:cs="Times New Roman"/>
          <w:b/>
          <w:sz w:val="28"/>
          <w:szCs w:val="28"/>
          <w:lang w:val="en-US"/>
        </w:rPr>
        <w:t xml:space="preserve">Key Vocabulary: </w:t>
      </w:r>
    </w:p>
    <w:p>
      <w:pPr>
        <w:rPr>
          <w:b/>
          <w:bCs/>
        </w:rPr>
      </w:pPr>
      <w:r>
        <w:rPr>
          <w:b/>
          <w:bCs/>
        </w:rPr>
        <w:t>ПОЛУЧЕНИЕ РАБОТЫ</w:t>
      </w:r>
    </w:p>
    <w:tbl>
      <w:tblPr>
        <w:tblStyle w:val="3"/>
        <w:tblW w:w="9244" w:type="dxa"/>
        <w:tblCellSpacing w:w="15" w:type="dxa"/>
        <w:tblInd w:w="0" w:type="dxa"/>
        <w:tblLayout w:type="autofit"/>
        <w:tblCellMar>
          <w:top w:w="15" w:type="dxa"/>
          <w:left w:w="15" w:type="dxa"/>
          <w:bottom w:w="15" w:type="dxa"/>
          <w:right w:w="15" w:type="dxa"/>
        </w:tblCellMar>
      </w:tblPr>
      <w:tblGrid>
        <w:gridCol w:w="4708"/>
        <w:gridCol w:w="4536"/>
      </w:tblGrid>
      <w:tr>
        <w:tblPrEx>
          <w:tblCellMar>
            <w:top w:w="15" w:type="dxa"/>
            <w:left w:w="15" w:type="dxa"/>
            <w:bottom w:w="15" w:type="dxa"/>
            <w:right w:w="15" w:type="dxa"/>
          </w:tblCellMar>
        </w:tblPrEx>
        <w:trPr>
          <w:tblCellSpacing w:w="15" w:type="dxa"/>
        </w:trPr>
        <w:tc>
          <w:tcPr>
            <w:tcW w:w="4663" w:type="dxa"/>
            <w:tcBorders>
              <w:top w:val="nil"/>
              <w:left w:val="nil"/>
              <w:bottom w:val="nil"/>
              <w:right w:val="nil"/>
            </w:tcBorders>
            <w:tcMar>
              <w:top w:w="0" w:type="dxa"/>
              <w:left w:w="0" w:type="dxa"/>
              <w:bottom w:w="225" w:type="dxa"/>
              <w:right w:w="225" w:type="dxa"/>
            </w:tcMar>
          </w:tcPr>
          <w:p>
            <w:pPr>
              <w:rPr>
                <w:lang w:val="en-US"/>
              </w:rPr>
            </w:pPr>
            <w:r>
              <w:rPr>
                <w:lang w:val="en-US"/>
              </w:rPr>
              <w:t>ad </w:t>
            </w:r>
            <w:r>
              <w:t>или</w:t>
            </w:r>
            <w:r>
              <w:rPr>
                <w:lang w:val="en-US"/>
              </w:rPr>
              <w:t> advert (</w:t>
            </w:r>
            <w:r>
              <w:t>сокращённо</w:t>
            </w:r>
            <w:r>
              <w:rPr>
                <w:lang w:val="en-US"/>
              </w:rPr>
              <w:t xml:space="preserve"> </w:t>
            </w:r>
            <w:r>
              <w:t>от</w:t>
            </w:r>
            <w:r>
              <w:rPr>
                <w:lang w:val="en-US"/>
              </w:rPr>
              <w:t> advertisement)</w:t>
            </w:r>
          </w:p>
        </w:tc>
        <w:tc>
          <w:tcPr>
            <w:tcW w:w="4491" w:type="dxa"/>
            <w:tcBorders>
              <w:top w:val="nil"/>
              <w:left w:val="nil"/>
              <w:bottom w:val="nil"/>
              <w:right w:val="nil"/>
            </w:tcBorders>
            <w:tcMar>
              <w:top w:w="0" w:type="dxa"/>
              <w:left w:w="225" w:type="dxa"/>
              <w:bottom w:w="225" w:type="dxa"/>
              <w:right w:w="0" w:type="dxa"/>
            </w:tcMar>
          </w:tcPr>
          <w:p>
            <w:r>
              <w:t>реклама, объявление</w:t>
            </w:r>
          </w:p>
        </w:tc>
      </w:tr>
      <w:tr>
        <w:tblPrEx>
          <w:tblCellMar>
            <w:top w:w="15" w:type="dxa"/>
            <w:left w:w="15" w:type="dxa"/>
            <w:bottom w:w="15" w:type="dxa"/>
            <w:right w:w="15" w:type="dxa"/>
          </w:tblCellMar>
        </w:tblPrEx>
        <w:trPr>
          <w:tblCellSpacing w:w="15" w:type="dxa"/>
        </w:trPr>
        <w:tc>
          <w:tcPr>
            <w:tcW w:w="4663" w:type="dxa"/>
            <w:tcBorders>
              <w:top w:val="nil"/>
              <w:left w:val="nil"/>
              <w:bottom w:val="nil"/>
              <w:right w:val="nil"/>
            </w:tcBorders>
            <w:tcMar>
              <w:top w:w="0" w:type="dxa"/>
              <w:left w:w="0" w:type="dxa"/>
              <w:bottom w:w="225" w:type="dxa"/>
              <w:right w:w="225" w:type="dxa"/>
            </w:tcMar>
          </w:tcPr>
          <w:p>
            <w:r>
              <w:t>application form</w:t>
            </w:r>
          </w:p>
        </w:tc>
        <w:tc>
          <w:tcPr>
            <w:tcW w:w="4491" w:type="dxa"/>
            <w:tcBorders>
              <w:top w:val="nil"/>
              <w:left w:val="nil"/>
              <w:bottom w:val="nil"/>
              <w:right w:val="nil"/>
            </w:tcBorders>
            <w:tcMar>
              <w:top w:w="0" w:type="dxa"/>
              <w:left w:w="225" w:type="dxa"/>
              <w:bottom w:w="225" w:type="dxa"/>
              <w:right w:w="0" w:type="dxa"/>
            </w:tcMar>
          </w:tcPr>
          <w:p>
            <w:r>
              <w:t>заявление</w:t>
            </w:r>
          </w:p>
        </w:tc>
      </w:tr>
      <w:tr>
        <w:tblPrEx>
          <w:tblCellMar>
            <w:top w:w="15" w:type="dxa"/>
            <w:left w:w="15" w:type="dxa"/>
            <w:bottom w:w="15" w:type="dxa"/>
            <w:right w:w="15" w:type="dxa"/>
          </w:tblCellMar>
        </w:tblPrEx>
        <w:trPr>
          <w:tblCellSpacing w:w="15" w:type="dxa"/>
        </w:trPr>
        <w:tc>
          <w:tcPr>
            <w:tcW w:w="4663" w:type="dxa"/>
            <w:tcBorders>
              <w:top w:val="nil"/>
              <w:left w:val="nil"/>
              <w:bottom w:val="nil"/>
              <w:right w:val="nil"/>
            </w:tcBorders>
            <w:tcMar>
              <w:top w:w="0" w:type="dxa"/>
              <w:left w:w="0" w:type="dxa"/>
              <w:bottom w:w="225" w:type="dxa"/>
              <w:right w:w="225" w:type="dxa"/>
            </w:tcMar>
          </w:tcPr>
          <w:p>
            <w:r>
              <w:t>appointment</w:t>
            </w:r>
          </w:p>
        </w:tc>
        <w:tc>
          <w:tcPr>
            <w:tcW w:w="4491" w:type="dxa"/>
            <w:tcBorders>
              <w:top w:val="nil"/>
              <w:left w:val="nil"/>
              <w:bottom w:val="nil"/>
              <w:right w:val="nil"/>
            </w:tcBorders>
            <w:tcMar>
              <w:top w:w="0" w:type="dxa"/>
              <w:left w:w="225" w:type="dxa"/>
              <w:bottom w:w="225" w:type="dxa"/>
              <w:right w:w="0" w:type="dxa"/>
            </w:tcMar>
          </w:tcPr>
          <w:p>
            <w:r>
              <w:t>встреча</w:t>
            </w:r>
          </w:p>
        </w:tc>
      </w:tr>
      <w:tr>
        <w:tblPrEx>
          <w:tblCellMar>
            <w:top w:w="15" w:type="dxa"/>
            <w:left w:w="15" w:type="dxa"/>
            <w:bottom w:w="15" w:type="dxa"/>
            <w:right w:w="15" w:type="dxa"/>
          </w:tblCellMar>
        </w:tblPrEx>
        <w:trPr>
          <w:tblCellSpacing w:w="15" w:type="dxa"/>
        </w:trPr>
        <w:tc>
          <w:tcPr>
            <w:tcW w:w="4663" w:type="dxa"/>
            <w:tcBorders>
              <w:top w:val="nil"/>
              <w:left w:val="nil"/>
              <w:bottom w:val="nil"/>
              <w:right w:val="nil"/>
            </w:tcBorders>
            <w:tcMar>
              <w:top w:w="0" w:type="dxa"/>
              <w:left w:w="0" w:type="dxa"/>
              <w:bottom w:w="225" w:type="dxa"/>
              <w:right w:w="225" w:type="dxa"/>
            </w:tcMar>
          </w:tcPr>
          <w:p>
            <w:r>
              <w:t>CV (сокращённо от curriculum vitae)</w:t>
            </w:r>
          </w:p>
        </w:tc>
        <w:tc>
          <w:tcPr>
            <w:tcW w:w="4491" w:type="dxa"/>
            <w:tcBorders>
              <w:top w:val="nil"/>
              <w:left w:val="nil"/>
              <w:bottom w:val="nil"/>
              <w:right w:val="nil"/>
            </w:tcBorders>
            <w:tcMar>
              <w:top w:w="0" w:type="dxa"/>
              <w:left w:w="225" w:type="dxa"/>
              <w:bottom w:w="225" w:type="dxa"/>
              <w:right w:w="0" w:type="dxa"/>
            </w:tcMar>
          </w:tcPr>
          <w:p>
            <w:r>
              <w:t>резюме</w:t>
            </w:r>
          </w:p>
        </w:tc>
      </w:tr>
      <w:tr>
        <w:tblPrEx>
          <w:tblCellMar>
            <w:top w:w="15" w:type="dxa"/>
            <w:left w:w="15" w:type="dxa"/>
            <w:bottom w:w="15" w:type="dxa"/>
            <w:right w:w="15" w:type="dxa"/>
          </w:tblCellMar>
        </w:tblPrEx>
        <w:trPr>
          <w:tblCellSpacing w:w="15" w:type="dxa"/>
        </w:trPr>
        <w:tc>
          <w:tcPr>
            <w:tcW w:w="4663" w:type="dxa"/>
            <w:tcBorders>
              <w:top w:val="nil"/>
              <w:left w:val="nil"/>
              <w:bottom w:val="nil"/>
              <w:right w:val="nil"/>
            </w:tcBorders>
            <w:tcMar>
              <w:top w:w="0" w:type="dxa"/>
              <w:left w:w="0" w:type="dxa"/>
              <w:bottom w:w="225" w:type="dxa"/>
              <w:right w:w="225" w:type="dxa"/>
            </w:tcMar>
          </w:tcPr>
          <w:p>
            <w:r>
              <w:t>job description</w:t>
            </w:r>
          </w:p>
        </w:tc>
        <w:tc>
          <w:tcPr>
            <w:tcW w:w="4491" w:type="dxa"/>
            <w:tcBorders>
              <w:top w:val="nil"/>
              <w:left w:val="nil"/>
              <w:bottom w:val="nil"/>
              <w:right w:val="nil"/>
            </w:tcBorders>
            <w:tcMar>
              <w:top w:w="0" w:type="dxa"/>
              <w:left w:w="225" w:type="dxa"/>
              <w:bottom w:w="225" w:type="dxa"/>
              <w:right w:w="0" w:type="dxa"/>
            </w:tcMar>
          </w:tcPr>
          <w:p>
            <w:r>
              <w:t>описание работы</w:t>
            </w:r>
          </w:p>
        </w:tc>
      </w:tr>
      <w:tr>
        <w:tblPrEx>
          <w:tblCellMar>
            <w:top w:w="15" w:type="dxa"/>
            <w:left w:w="15" w:type="dxa"/>
            <w:bottom w:w="15" w:type="dxa"/>
            <w:right w:w="15" w:type="dxa"/>
          </w:tblCellMar>
        </w:tblPrEx>
        <w:trPr>
          <w:tblCellSpacing w:w="15" w:type="dxa"/>
        </w:trPr>
        <w:tc>
          <w:tcPr>
            <w:tcW w:w="4663" w:type="dxa"/>
            <w:tcBorders>
              <w:top w:val="nil"/>
              <w:left w:val="nil"/>
              <w:bottom w:val="nil"/>
              <w:right w:val="nil"/>
            </w:tcBorders>
            <w:tcMar>
              <w:top w:w="0" w:type="dxa"/>
              <w:left w:w="0" w:type="dxa"/>
              <w:bottom w:w="225" w:type="dxa"/>
              <w:right w:w="225" w:type="dxa"/>
            </w:tcMar>
          </w:tcPr>
          <w:p>
            <w:r>
              <w:t>interview</w:t>
            </w:r>
          </w:p>
        </w:tc>
        <w:tc>
          <w:tcPr>
            <w:tcW w:w="4491" w:type="dxa"/>
            <w:tcBorders>
              <w:top w:val="nil"/>
              <w:left w:val="nil"/>
              <w:bottom w:val="nil"/>
              <w:right w:val="nil"/>
            </w:tcBorders>
            <w:tcMar>
              <w:top w:w="0" w:type="dxa"/>
              <w:left w:w="225" w:type="dxa"/>
              <w:bottom w:w="225" w:type="dxa"/>
              <w:right w:w="0" w:type="dxa"/>
            </w:tcMar>
          </w:tcPr>
          <w:p>
            <w:r>
              <w:t>интервью</w:t>
            </w:r>
          </w:p>
        </w:tc>
      </w:tr>
      <w:tr>
        <w:tblPrEx>
          <w:tblCellMar>
            <w:top w:w="15" w:type="dxa"/>
            <w:left w:w="15" w:type="dxa"/>
            <w:bottom w:w="15" w:type="dxa"/>
            <w:right w:w="15" w:type="dxa"/>
          </w:tblCellMar>
        </w:tblPrEx>
        <w:trPr>
          <w:tblCellSpacing w:w="15" w:type="dxa"/>
        </w:trPr>
        <w:tc>
          <w:tcPr>
            <w:tcW w:w="4663" w:type="dxa"/>
            <w:tcBorders>
              <w:top w:val="nil"/>
              <w:left w:val="nil"/>
              <w:bottom w:val="nil"/>
              <w:right w:val="nil"/>
            </w:tcBorders>
            <w:tcMar>
              <w:top w:w="0" w:type="dxa"/>
              <w:left w:w="0" w:type="dxa"/>
              <w:bottom w:w="225" w:type="dxa"/>
              <w:right w:w="225" w:type="dxa"/>
            </w:tcMar>
          </w:tcPr>
          <w:p>
            <w:pPr>
              <w:rPr>
                <w:lang w:val="en-US"/>
              </w:rPr>
            </w:pPr>
            <w:r>
              <w:rPr>
                <w:lang w:val="en-US"/>
              </w:rPr>
              <w:t>job offer </w:t>
            </w:r>
            <w:r>
              <w:t>или</w:t>
            </w:r>
            <w:r>
              <w:rPr>
                <w:lang w:val="en-US"/>
              </w:rPr>
              <w:t> offer of employment</w:t>
            </w:r>
          </w:p>
        </w:tc>
        <w:tc>
          <w:tcPr>
            <w:tcW w:w="4491" w:type="dxa"/>
            <w:tcBorders>
              <w:top w:val="nil"/>
              <w:left w:val="nil"/>
              <w:bottom w:val="nil"/>
              <w:right w:val="nil"/>
            </w:tcBorders>
            <w:tcMar>
              <w:top w:w="0" w:type="dxa"/>
              <w:left w:w="225" w:type="dxa"/>
              <w:bottom w:w="225" w:type="dxa"/>
              <w:right w:w="0" w:type="dxa"/>
            </w:tcMar>
          </w:tcPr>
          <w:p>
            <w:r>
              <w:t>предложение работы</w:t>
            </w:r>
          </w:p>
        </w:tc>
      </w:tr>
      <w:tr>
        <w:tblPrEx>
          <w:tblCellMar>
            <w:top w:w="15" w:type="dxa"/>
            <w:left w:w="15" w:type="dxa"/>
            <w:bottom w:w="15" w:type="dxa"/>
            <w:right w:w="15" w:type="dxa"/>
          </w:tblCellMar>
        </w:tblPrEx>
        <w:trPr>
          <w:tblCellSpacing w:w="15" w:type="dxa"/>
        </w:trPr>
        <w:tc>
          <w:tcPr>
            <w:tcW w:w="4663" w:type="dxa"/>
            <w:tcBorders>
              <w:top w:val="nil"/>
              <w:left w:val="nil"/>
              <w:bottom w:val="nil"/>
              <w:right w:val="nil"/>
            </w:tcBorders>
            <w:tcMar>
              <w:top w:w="0" w:type="dxa"/>
              <w:left w:w="0" w:type="dxa"/>
              <w:bottom w:w="225" w:type="dxa"/>
              <w:right w:w="225" w:type="dxa"/>
            </w:tcMar>
          </w:tcPr>
          <w:p>
            <w:r>
              <w:t>qualifications</w:t>
            </w:r>
          </w:p>
        </w:tc>
        <w:tc>
          <w:tcPr>
            <w:tcW w:w="4491" w:type="dxa"/>
            <w:tcBorders>
              <w:top w:val="nil"/>
              <w:left w:val="nil"/>
              <w:bottom w:val="nil"/>
              <w:right w:val="nil"/>
            </w:tcBorders>
            <w:tcMar>
              <w:top w:w="0" w:type="dxa"/>
              <w:left w:w="225" w:type="dxa"/>
              <w:bottom w:w="225" w:type="dxa"/>
              <w:right w:w="0" w:type="dxa"/>
            </w:tcMar>
          </w:tcPr>
          <w:p>
            <w:r>
              <w:t>квалификации</w:t>
            </w:r>
          </w:p>
        </w:tc>
      </w:tr>
    </w:tbl>
    <w:p>
      <w:pPr>
        <w:rPr>
          <w:vanish/>
        </w:rPr>
      </w:pPr>
    </w:p>
    <w:tbl>
      <w:tblPr>
        <w:tblStyle w:val="3"/>
        <w:tblW w:w="9244" w:type="dxa"/>
        <w:tblCellSpacing w:w="15" w:type="dxa"/>
        <w:tblInd w:w="0" w:type="dxa"/>
        <w:tblLayout w:type="autofit"/>
        <w:tblCellMar>
          <w:top w:w="15" w:type="dxa"/>
          <w:left w:w="15" w:type="dxa"/>
          <w:bottom w:w="15" w:type="dxa"/>
          <w:right w:w="15" w:type="dxa"/>
        </w:tblCellMar>
      </w:tblPr>
      <w:tblGrid>
        <w:gridCol w:w="4708"/>
        <w:gridCol w:w="4536"/>
      </w:tblGrid>
      <w:tr>
        <w:tblPrEx>
          <w:tblCellMar>
            <w:top w:w="15" w:type="dxa"/>
            <w:left w:w="15" w:type="dxa"/>
            <w:bottom w:w="15" w:type="dxa"/>
            <w:right w:w="15" w:type="dxa"/>
          </w:tblCellMar>
        </w:tblPrEx>
        <w:trPr>
          <w:tblCellSpacing w:w="15" w:type="dxa"/>
        </w:trPr>
        <w:tc>
          <w:tcPr>
            <w:tcW w:w="4663" w:type="dxa"/>
            <w:tcBorders>
              <w:top w:val="nil"/>
              <w:left w:val="nil"/>
              <w:bottom w:val="nil"/>
              <w:right w:val="nil"/>
            </w:tcBorders>
            <w:tcMar>
              <w:top w:w="0" w:type="dxa"/>
              <w:left w:w="0" w:type="dxa"/>
              <w:bottom w:w="225" w:type="dxa"/>
              <w:right w:w="225" w:type="dxa"/>
            </w:tcMar>
          </w:tcPr>
          <w:p>
            <w:pPr>
              <w:rPr>
                <w:lang w:val="en-US"/>
              </w:rPr>
            </w:pPr>
            <w:r>
              <w:rPr>
                <w:lang w:val="en-US"/>
              </w:rPr>
              <w:t>to apply for a job</w:t>
            </w:r>
          </w:p>
        </w:tc>
        <w:tc>
          <w:tcPr>
            <w:tcW w:w="4491" w:type="dxa"/>
            <w:tcBorders>
              <w:top w:val="nil"/>
              <w:left w:val="nil"/>
              <w:bottom w:val="nil"/>
              <w:right w:val="nil"/>
            </w:tcBorders>
            <w:tcMar>
              <w:top w:w="0" w:type="dxa"/>
              <w:left w:w="225" w:type="dxa"/>
              <w:bottom w:w="225" w:type="dxa"/>
              <w:right w:w="0" w:type="dxa"/>
            </w:tcMar>
          </w:tcPr>
          <w:p>
            <w:r>
              <w:t>подать заявление на работу</w:t>
            </w:r>
          </w:p>
        </w:tc>
      </w:tr>
      <w:tr>
        <w:tblPrEx>
          <w:tblCellMar>
            <w:top w:w="15" w:type="dxa"/>
            <w:left w:w="15" w:type="dxa"/>
            <w:bottom w:w="15" w:type="dxa"/>
            <w:right w:w="15" w:type="dxa"/>
          </w:tblCellMar>
        </w:tblPrEx>
        <w:trPr>
          <w:tblCellSpacing w:w="15" w:type="dxa"/>
        </w:trPr>
        <w:tc>
          <w:tcPr>
            <w:tcW w:w="4663" w:type="dxa"/>
            <w:tcBorders>
              <w:top w:val="nil"/>
              <w:left w:val="nil"/>
              <w:bottom w:val="nil"/>
              <w:right w:val="nil"/>
            </w:tcBorders>
            <w:tcMar>
              <w:top w:w="0" w:type="dxa"/>
              <w:left w:w="0" w:type="dxa"/>
              <w:bottom w:w="225" w:type="dxa"/>
              <w:right w:w="225" w:type="dxa"/>
            </w:tcMar>
          </w:tcPr>
          <w:p>
            <w:r>
              <w:t>to accept an offer</w:t>
            </w:r>
          </w:p>
        </w:tc>
        <w:tc>
          <w:tcPr>
            <w:tcW w:w="4491" w:type="dxa"/>
            <w:tcBorders>
              <w:top w:val="nil"/>
              <w:left w:val="nil"/>
              <w:bottom w:val="nil"/>
              <w:right w:val="nil"/>
            </w:tcBorders>
            <w:tcMar>
              <w:top w:w="0" w:type="dxa"/>
              <w:left w:w="225" w:type="dxa"/>
              <w:bottom w:w="225" w:type="dxa"/>
              <w:right w:w="0" w:type="dxa"/>
            </w:tcMar>
          </w:tcPr>
          <w:p>
            <w:r>
              <w:t>принять предложение</w:t>
            </w:r>
          </w:p>
        </w:tc>
      </w:tr>
      <w:tr>
        <w:tblPrEx>
          <w:tblCellMar>
            <w:top w:w="15" w:type="dxa"/>
            <w:left w:w="15" w:type="dxa"/>
            <w:bottom w:w="15" w:type="dxa"/>
            <w:right w:w="15" w:type="dxa"/>
          </w:tblCellMar>
        </w:tblPrEx>
        <w:trPr>
          <w:tblCellSpacing w:w="15" w:type="dxa"/>
        </w:trPr>
        <w:tc>
          <w:tcPr>
            <w:tcW w:w="4663" w:type="dxa"/>
            <w:tcBorders>
              <w:top w:val="nil"/>
              <w:left w:val="nil"/>
              <w:bottom w:val="nil"/>
              <w:right w:val="nil"/>
            </w:tcBorders>
            <w:tcMar>
              <w:top w:w="0" w:type="dxa"/>
              <w:left w:w="0" w:type="dxa"/>
              <w:bottom w:w="225" w:type="dxa"/>
              <w:right w:w="225" w:type="dxa"/>
            </w:tcMar>
          </w:tcPr>
          <w:p>
            <w:pPr>
              <w:rPr>
                <w:lang w:val="en-US"/>
              </w:rPr>
            </w:pPr>
            <w:r>
              <w:rPr>
                <w:lang w:val="en-US"/>
              </w:rPr>
              <w:t>to reject an offer </w:t>
            </w:r>
            <w:r>
              <w:t>или</w:t>
            </w:r>
            <w:r>
              <w:rPr>
                <w:lang w:val="en-US"/>
              </w:rPr>
              <w:t> to turn down an offer</w:t>
            </w:r>
          </w:p>
        </w:tc>
        <w:tc>
          <w:tcPr>
            <w:tcW w:w="4491" w:type="dxa"/>
            <w:tcBorders>
              <w:top w:val="nil"/>
              <w:left w:val="nil"/>
              <w:bottom w:val="nil"/>
              <w:right w:val="nil"/>
            </w:tcBorders>
            <w:tcMar>
              <w:top w:w="0" w:type="dxa"/>
              <w:left w:w="225" w:type="dxa"/>
              <w:bottom w:w="225" w:type="dxa"/>
              <w:right w:w="0" w:type="dxa"/>
            </w:tcMar>
          </w:tcPr>
          <w:p>
            <w:r>
              <w:t>отказаться от предложения</w:t>
            </w:r>
          </w:p>
        </w:tc>
      </w:tr>
      <w:tr>
        <w:tblPrEx>
          <w:tblCellMar>
            <w:top w:w="15" w:type="dxa"/>
            <w:left w:w="15" w:type="dxa"/>
            <w:bottom w:w="15" w:type="dxa"/>
            <w:right w:w="15" w:type="dxa"/>
          </w:tblCellMar>
        </w:tblPrEx>
        <w:trPr>
          <w:tblCellSpacing w:w="15" w:type="dxa"/>
        </w:trPr>
        <w:tc>
          <w:tcPr>
            <w:tcW w:w="4663" w:type="dxa"/>
            <w:tcBorders>
              <w:top w:val="nil"/>
              <w:left w:val="nil"/>
              <w:bottom w:val="nil"/>
              <w:right w:val="nil"/>
            </w:tcBorders>
            <w:tcMar>
              <w:top w:w="0" w:type="dxa"/>
              <w:left w:w="0" w:type="dxa"/>
              <w:bottom w:w="225" w:type="dxa"/>
              <w:right w:w="225" w:type="dxa"/>
            </w:tcMar>
          </w:tcPr>
          <w:p>
            <w:r>
              <w:t>to hire</w:t>
            </w:r>
          </w:p>
        </w:tc>
        <w:tc>
          <w:tcPr>
            <w:tcW w:w="4491" w:type="dxa"/>
            <w:tcBorders>
              <w:top w:val="nil"/>
              <w:left w:val="nil"/>
              <w:bottom w:val="nil"/>
              <w:right w:val="nil"/>
            </w:tcBorders>
            <w:tcMar>
              <w:top w:w="0" w:type="dxa"/>
              <w:left w:w="225" w:type="dxa"/>
              <w:bottom w:w="225" w:type="dxa"/>
              <w:right w:w="0" w:type="dxa"/>
            </w:tcMar>
          </w:tcPr>
          <w:p>
            <w:r>
              <w:t>нанимать</w:t>
            </w:r>
          </w:p>
        </w:tc>
      </w:tr>
    </w:tbl>
    <w:p>
      <w:pPr>
        <w:rPr>
          <w:vanish/>
        </w:rPr>
      </w:pPr>
    </w:p>
    <w:tbl>
      <w:tblPr>
        <w:tblStyle w:val="3"/>
        <w:tblW w:w="9244" w:type="dxa"/>
        <w:tblCellSpacing w:w="15" w:type="dxa"/>
        <w:tblInd w:w="0" w:type="dxa"/>
        <w:tblLayout w:type="autofit"/>
        <w:tblCellMar>
          <w:top w:w="15" w:type="dxa"/>
          <w:left w:w="15" w:type="dxa"/>
          <w:bottom w:w="15" w:type="dxa"/>
          <w:right w:w="15" w:type="dxa"/>
        </w:tblCellMar>
      </w:tblPr>
      <w:tblGrid>
        <w:gridCol w:w="4708"/>
        <w:gridCol w:w="4536"/>
      </w:tblGrid>
      <w:tr>
        <w:tblPrEx>
          <w:tblCellMar>
            <w:top w:w="15" w:type="dxa"/>
            <w:left w:w="15" w:type="dxa"/>
            <w:bottom w:w="15" w:type="dxa"/>
            <w:right w:w="15" w:type="dxa"/>
          </w:tblCellMar>
        </w:tblPrEx>
        <w:trPr>
          <w:tblCellSpacing w:w="15" w:type="dxa"/>
        </w:trPr>
        <w:tc>
          <w:tcPr>
            <w:tcW w:w="4663" w:type="dxa"/>
            <w:tcBorders>
              <w:top w:val="nil"/>
              <w:left w:val="nil"/>
              <w:bottom w:val="nil"/>
              <w:right w:val="nil"/>
            </w:tcBorders>
            <w:tcMar>
              <w:top w:w="0" w:type="dxa"/>
              <w:left w:w="0" w:type="dxa"/>
              <w:bottom w:w="225" w:type="dxa"/>
              <w:right w:w="225" w:type="dxa"/>
            </w:tcMar>
          </w:tcPr>
          <w:p>
            <w:r>
              <w:t>job</w:t>
            </w:r>
          </w:p>
        </w:tc>
        <w:tc>
          <w:tcPr>
            <w:tcW w:w="4491" w:type="dxa"/>
            <w:tcBorders>
              <w:top w:val="nil"/>
              <w:left w:val="nil"/>
              <w:bottom w:val="nil"/>
              <w:right w:val="nil"/>
            </w:tcBorders>
            <w:tcMar>
              <w:top w:w="0" w:type="dxa"/>
              <w:left w:w="225" w:type="dxa"/>
              <w:bottom w:w="225" w:type="dxa"/>
              <w:right w:w="0" w:type="dxa"/>
            </w:tcMar>
          </w:tcPr>
          <w:p>
            <w:r>
              <w:t>работа</w:t>
            </w:r>
          </w:p>
        </w:tc>
      </w:tr>
      <w:tr>
        <w:tblPrEx>
          <w:tblCellMar>
            <w:top w:w="15" w:type="dxa"/>
            <w:left w:w="15" w:type="dxa"/>
            <w:bottom w:w="15" w:type="dxa"/>
            <w:right w:w="15" w:type="dxa"/>
          </w:tblCellMar>
        </w:tblPrEx>
        <w:trPr>
          <w:trHeight w:val="660" w:hRule="atLeast"/>
          <w:tblCellSpacing w:w="15" w:type="dxa"/>
        </w:trPr>
        <w:tc>
          <w:tcPr>
            <w:tcW w:w="4663" w:type="dxa"/>
            <w:tcBorders>
              <w:top w:val="nil"/>
              <w:left w:val="nil"/>
              <w:bottom w:val="nil"/>
              <w:right w:val="nil"/>
            </w:tcBorders>
            <w:tcMar>
              <w:top w:w="0" w:type="dxa"/>
              <w:left w:w="0" w:type="dxa"/>
              <w:bottom w:w="225" w:type="dxa"/>
              <w:right w:w="225" w:type="dxa"/>
            </w:tcMar>
          </w:tcPr>
          <w:p>
            <w:r>
              <w:t>career</w:t>
            </w:r>
          </w:p>
        </w:tc>
        <w:tc>
          <w:tcPr>
            <w:tcW w:w="4491" w:type="dxa"/>
            <w:tcBorders>
              <w:top w:val="nil"/>
              <w:left w:val="nil"/>
              <w:bottom w:val="nil"/>
              <w:right w:val="nil"/>
            </w:tcBorders>
            <w:tcMar>
              <w:top w:w="0" w:type="dxa"/>
              <w:left w:w="225" w:type="dxa"/>
              <w:bottom w:w="225" w:type="dxa"/>
              <w:right w:w="0" w:type="dxa"/>
            </w:tcMar>
          </w:tcPr>
          <w:p>
            <w:r>
              <w:t>карьера</w:t>
            </w:r>
          </w:p>
        </w:tc>
      </w:tr>
      <w:tr>
        <w:tblPrEx>
          <w:tblCellMar>
            <w:top w:w="15" w:type="dxa"/>
            <w:left w:w="15" w:type="dxa"/>
            <w:bottom w:w="15" w:type="dxa"/>
            <w:right w:w="15" w:type="dxa"/>
          </w:tblCellMar>
        </w:tblPrEx>
        <w:trPr>
          <w:tblCellSpacing w:w="15" w:type="dxa"/>
        </w:trPr>
        <w:tc>
          <w:tcPr>
            <w:tcW w:w="4663" w:type="dxa"/>
            <w:tcBorders>
              <w:top w:val="nil"/>
              <w:left w:val="nil"/>
              <w:bottom w:val="nil"/>
              <w:right w:val="nil"/>
            </w:tcBorders>
            <w:tcMar>
              <w:top w:w="0" w:type="dxa"/>
              <w:left w:w="0" w:type="dxa"/>
              <w:bottom w:w="225" w:type="dxa"/>
              <w:right w:w="225" w:type="dxa"/>
            </w:tcMar>
          </w:tcPr>
          <w:p>
            <w:r>
              <w:t>part-time</w:t>
            </w:r>
          </w:p>
        </w:tc>
        <w:tc>
          <w:tcPr>
            <w:tcW w:w="4491" w:type="dxa"/>
            <w:tcBorders>
              <w:top w:val="nil"/>
              <w:left w:val="nil"/>
              <w:bottom w:val="nil"/>
              <w:right w:val="nil"/>
            </w:tcBorders>
            <w:tcMar>
              <w:top w:w="0" w:type="dxa"/>
              <w:left w:w="225" w:type="dxa"/>
              <w:bottom w:w="225" w:type="dxa"/>
              <w:right w:w="0" w:type="dxa"/>
            </w:tcMar>
          </w:tcPr>
          <w:p>
            <w:r>
              <w:t>неполная занятость</w:t>
            </w:r>
          </w:p>
        </w:tc>
      </w:tr>
      <w:tr>
        <w:tblPrEx>
          <w:tblCellMar>
            <w:top w:w="15" w:type="dxa"/>
            <w:left w:w="15" w:type="dxa"/>
            <w:bottom w:w="15" w:type="dxa"/>
            <w:right w:w="15" w:type="dxa"/>
          </w:tblCellMar>
        </w:tblPrEx>
        <w:trPr>
          <w:tblCellSpacing w:w="15" w:type="dxa"/>
        </w:trPr>
        <w:tc>
          <w:tcPr>
            <w:tcW w:w="4663" w:type="dxa"/>
            <w:tcBorders>
              <w:top w:val="nil"/>
              <w:left w:val="nil"/>
              <w:bottom w:val="nil"/>
              <w:right w:val="nil"/>
            </w:tcBorders>
            <w:tcMar>
              <w:top w:w="0" w:type="dxa"/>
              <w:left w:w="0" w:type="dxa"/>
              <w:bottom w:w="225" w:type="dxa"/>
              <w:right w:w="225" w:type="dxa"/>
            </w:tcMar>
          </w:tcPr>
          <w:p>
            <w:r>
              <w:t>full-time</w:t>
            </w:r>
          </w:p>
        </w:tc>
        <w:tc>
          <w:tcPr>
            <w:tcW w:w="4491" w:type="dxa"/>
            <w:tcBorders>
              <w:top w:val="nil"/>
              <w:left w:val="nil"/>
              <w:bottom w:val="nil"/>
              <w:right w:val="nil"/>
            </w:tcBorders>
            <w:tcMar>
              <w:top w:w="0" w:type="dxa"/>
              <w:left w:w="225" w:type="dxa"/>
              <w:bottom w:w="225" w:type="dxa"/>
              <w:right w:w="0" w:type="dxa"/>
            </w:tcMar>
          </w:tcPr>
          <w:p>
            <w:r>
              <w:t>полная занятость</w:t>
            </w:r>
          </w:p>
        </w:tc>
      </w:tr>
      <w:tr>
        <w:tblPrEx>
          <w:tblCellMar>
            <w:top w:w="15" w:type="dxa"/>
            <w:left w:w="15" w:type="dxa"/>
            <w:bottom w:w="15" w:type="dxa"/>
            <w:right w:w="15" w:type="dxa"/>
          </w:tblCellMar>
        </w:tblPrEx>
        <w:trPr>
          <w:tblCellSpacing w:w="15" w:type="dxa"/>
        </w:trPr>
        <w:tc>
          <w:tcPr>
            <w:tcW w:w="4663" w:type="dxa"/>
            <w:tcBorders>
              <w:top w:val="nil"/>
              <w:left w:val="nil"/>
              <w:bottom w:val="nil"/>
              <w:right w:val="nil"/>
            </w:tcBorders>
            <w:tcMar>
              <w:top w:w="0" w:type="dxa"/>
              <w:left w:w="0" w:type="dxa"/>
              <w:bottom w:w="225" w:type="dxa"/>
              <w:right w:w="225" w:type="dxa"/>
            </w:tcMar>
          </w:tcPr>
          <w:p>
            <w:r>
              <w:t>shift work</w:t>
            </w:r>
          </w:p>
        </w:tc>
        <w:tc>
          <w:tcPr>
            <w:tcW w:w="4491" w:type="dxa"/>
            <w:tcBorders>
              <w:top w:val="nil"/>
              <w:left w:val="nil"/>
              <w:bottom w:val="nil"/>
              <w:right w:val="nil"/>
            </w:tcBorders>
            <w:tcMar>
              <w:top w:w="0" w:type="dxa"/>
              <w:left w:w="225" w:type="dxa"/>
              <w:bottom w:w="225" w:type="dxa"/>
              <w:right w:w="0" w:type="dxa"/>
            </w:tcMar>
          </w:tcPr>
          <w:p>
            <w:r>
              <w:t>работа по графику</w:t>
            </w:r>
          </w:p>
        </w:tc>
      </w:tr>
      <w:tr>
        <w:tblPrEx>
          <w:tblCellMar>
            <w:top w:w="15" w:type="dxa"/>
            <w:left w:w="15" w:type="dxa"/>
            <w:bottom w:w="15" w:type="dxa"/>
            <w:right w:w="15" w:type="dxa"/>
          </w:tblCellMar>
        </w:tblPrEx>
        <w:trPr>
          <w:tblCellSpacing w:w="15" w:type="dxa"/>
        </w:trPr>
        <w:tc>
          <w:tcPr>
            <w:tcW w:w="4663" w:type="dxa"/>
            <w:tcBorders>
              <w:top w:val="nil"/>
              <w:left w:val="nil"/>
              <w:bottom w:val="nil"/>
              <w:right w:val="nil"/>
            </w:tcBorders>
            <w:tcMar>
              <w:top w:w="0" w:type="dxa"/>
              <w:left w:w="0" w:type="dxa"/>
              <w:bottom w:w="225" w:type="dxa"/>
              <w:right w:w="225" w:type="dxa"/>
            </w:tcMar>
          </w:tcPr>
          <w:p>
            <w:r>
              <w:t>temporary</w:t>
            </w:r>
          </w:p>
        </w:tc>
        <w:tc>
          <w:tcPr>
            <w:tcW w:w="4491" w:type="dxa"/>
            <w:tcBorders>
              <w:top w:val="nil"/>
              <w:left w:val="nil"/>
              <w:bottom w:val="nil"/>
              <w:right w:val="nil"/>
            </w:tcBorders>
            <w:tcMar>
              <w:top w:w="0" w:type="dxa"/>
              <w:left w:w="225" w:type="dxa"/>
              <w:bottom w:w="225" w:type="dxa"/>
              <w:right w:w="0" w:type="dxa"/>
            </w:tcMar>
          </w:tcPr>
          <w:p>
            <w:r>
              <w:t>временный</w:t>
            </w:r>
          </w:p>
        </w:tc>
      </w:tr>
      <w:tr>
        <w:tblPrEx>
          <w:tblCellMar>
            <w:top w:w="15" w:type="dxa"/>
            <w:left w:w="15" w:type="dxa"/>
            <w:bottom w:w="15" w:type="dxa"/>
            <w:right w:w="15" w:type="dxa"/>
          </w:tblCellMar>
        </w:tblPrEx>
        <w:trPr>
          <w:tblCellSpacing w:w="15" w:type="dxa"/>
        </w:trPr>
        <w:tc>
          <w:tcPr>
            <w:tcW w:w="4663" w:type="dxa"/>
            <w:tcBorders>
              <w:top w:val="nil"/>
              <w:left w:val="nil"/>
              <w:bottom w:val="nil"/>
              <w:right w:val="nil"/>
            </w:tcBorders>
            <w:tcMar>
              <w:top w:w="0" w:type="dxa"/>
              <w:left w:w="0" w:type="dxa"/>
              <w:bottom w:w="225" w:type="dxa"/>
              <w:right w:w="225" w:type="dxa"/>
            </w:tcMar>
          </w:tcPr>
          <w:p>
            <w:r>
              <w:t>contract</w:t>
            </w:r>
          </w:p>
        </w:tc>
        <w:tc>
          <w:tcPr>
            <w:tcW w:w="4491" w:type="dxa"/>
            <w:tcBorders>
              <w:top w:val="nil"/>
              <w:left w:val="nil"/>
              <w:bottom w:val="nil"/>
              <w:right w:val="nil"/>
            </w:tcBorders>
            <w:tcMar>
              <w:top w:w="0" w:type="dxa"/>
              <w:left w:w="225" w:type="dxa"/>
              <w:bottom w:w="225" w:type="dxa"/>
              <w:right w:w="0" w:type="dxa"/>
            </w:tcMar>
          </w:tcPr>
          <w:p>
            <w:r>
              <w:t>контракт</w:t>
            </w:r>
          </w:p>
        </w:tc>
      </w:tr>
      <w:tr>
        <w:tblPrEx>
          <w:tblCellMar>
            <w:top w:w="15" w:type="dxa"/>
            <w:left w:w="15" w:type="dxa"/>
            <w:bottom w:w="15" w:type="dxa"/>
            <w:right w:w="15" w:type="dxa"/>
          </w:tblCellMar>
        </w:tblPrEx>
        <w:trPr>
          <w:tblCellSpacing w:w="15" w:type="dxa"/>
        </w:trPr>
        <w:tc>
          <w:tcPr>
            <w:tcW w:w="4663" w:type="dxa"/>
            <w:tcBorders>
              <w:top w:val="nil"/>
              <w:left w:val="nil"/>
              <w:bottom w:val="nil"/>
              <w:right w:val="nil"/>
            </w:tcBorders>
            <w:tcMar>
              <w:top w:w="0" w:type="dxa"/>
              <w:left w:w="0" w:type="dxa"/>
              <w:bottom w:w="225" w:type="dxa"/>
              <w:right w:w="225" w:type="dxa"/>
            </w:tcMar>
          </w:tcPr>
          <w:p>
            <w:r>
              <w:t>permanent</w:t>
            </w:r>
          </w:p>
        </w:tc>
        <w:tc>
          <w:tcPr>
            <w:tcW w:w="4491" w:type="dxa"/>
            <w:tcBorders>
              <w:top w:val="nil"/>
              <w:left w:val="nil"/>
              <w:bottom w:val="nil"/>
              <w:right w:val="nil"/>
            </w:tcBorders>
            <w:tcMar>
              <w:top w:w="0" w:type="dxa"/>
              <w:left w:w="225" w:type="dxa"/>
              <w:bottom w:w="225" w:type="dxa"/>
              <w:right w:w="0" w:type="dxa"/>
            </w:tcMar>
          </w:tcPr>
          <w:p>
            <w:r>
              <w:t>постоянный</w:t>
            </w:r>
          </w:p>
        </w:tc>
      </w:tr>
      <w:tr>
        <w:tblPrEx>
          <w:tblCellMar>
            <w:top w:w="15" w:type="dxa"/>
            <w:left w:w="15" w:type="dxa"/>
            <w:bottom w:w="15" w:type="dxa"/>
            <w:right w:w="15" w:type="dxa"/>
          </w:tblCellMar>
        </w:tblPrEx>
        <w:trPr>
          <w:tblCellSpacing w:w="15" w:type="dxa"/>
        </w:trPr>
        <w:tc>
          <w:tcPr>
            <w:tcW w:w="4663" w:type="dxa"/>
            <w:tcBorders>
              <w:top w:val="nil"/>
              <w:left w:val="nil"/>
              <w:bottom w:val="nil"/>
              <w:right w:val="nil"/>
            </w:tcBorders>
            <w:tcMar>
              <w:top w:w="0" w:type="dxa"/>
              <w:left w:w="0" w:type="dxa"/>
              <w:bottom w:w="225" w:type="dxa"/>
              <w:right w:w="225" w:type="dxa"/>
            </w:tcMar>
          </w:tcPr>
          <w:p>
            <w:r>
              <w:t>starting date</w:t>
            </w:r>
          </w:p>
        </w:tc>
        <w:tc>
          <w:tcPr>
            <w:tcW w:w="4491" w:type="dxa"/>
            <w:tcBorders>
              <w:top w:val="nil"/>
              <w:left w:val="nil"/>
              <w:bottom w:val="nil"/>
              <w:right w:val="nil"/>
            </w:tcBorders>
            <w:tcMar>
              <w:top w:w="0" w:type="dxa"/>
              <w:left w:w="225" w:type="dxa"/>
              <w:bottom w:w="225" w:type="dxa"/>
              <w:right w:w="0" w:type="dxa"/>
            </w:tcMar>
          </w:tcPr>
          <w:p>
            <w:r>
              <w:t>дата начала работы</w:t>
            </w:r>
          </w:p>
        </w:tc>
      </w:tr>
      <w:tr>
        <w:tblPrEx>
          <w:tblCellMar>
            <w:top w:w="15" w:type="dxa"/>
            <w:left w:w="15" w:type="dxa"/>
            <w:bottom w:w="15" w:type="dxa"/>
            <w:right w:w="15" w:type="dxa"/>
          </w:tblCellMar>
        </w:tblPrEx>
        <w:trPr>
          <w:tblCellSpacing w:w="15" w:type="dxa"/>
        </w:trPr>
        <w:tc>
          <w:tcPr>
            <w:tcW w:w="4663" w:type="dxa"/>
            <w:tcBorders>
              <w:top w:val="nil"/>
              <w:left w:val="nil"/>
              <w:bottom w:val="nil"/>
              <w:right w:val="nil"/>
            </w:tcBorders>
            <w:tcMar>
              <w:top w:w="0" w:type="dxa"/>
              <w:left w:w="0" w:type="dxa"/>
              <w:bottom w:w="225" w:type="dxa"/>
              <w:right w:w="225" w:type="dxa"/>
            </w:tcMar>
          </w:tcPr>
          <w:p>
            <w:r>
              <w:t>notice period</w:t>
            </w:r>
          </w:p>
        </w:tc>
        <w:tc>
          <w:tcPr>
            <w:tcW w:w="4491" w:type="dxa"/>
            <w:tcBorders>
              <w:top w:val="nil"/>
              <w:left w:val="nil"/>
              <w:bottom w:val="nil"/>
              <w:right w:val="nil"/>
            </w:tcBorders>
            <w:tcMar>
              <w:top w:w="0" w:type="dxa"/>
              <w:left w:w="225" w:type="dxa"/>
              <w:bottom w:w="225" w:type="dxa"/>
              <w:right w:w="0" w:type="dxa"/>
            </w:tcMar>
          </w:tcPr>
          <w:p>
            <w:r>
              <w:t>срок для уведомления об увольнении (срок, за которой сотрудник должен уведомить работодателя об уходе с занимаемой должности)</w:t>
            </w:r>
          </w:p>
        </w:tc>
      </w:tr>
    </w:tbl>
    <w:p>
      <w:pPr>
        <w:rPr>
          <w:b/>
          <w:bCs/>
        </w:rPr>
      </w:pPr>
      <w:r>
        <w:rPr>
          <w:b/>
          <w:bCs/>
        </w:rPr>
        <w:t>ЗАРПЛАТА И ЛЬГОТЫ</w:t>
      </w:r>
    </w:p>
    <w:tbl>
      <w:tblPr>
        <w:tblStyle w:val="3"/>
        <w:tblW w:w="9244" w:type="dxa"/>
        <w:tblCellSpacing w:w="15" w:type="dxa"/>
        <w:tblInd w:w="0" w:type="dxa"/>
        <w:tblLayout w:type="autofit"/>
        <w:tblCellMar>
          <w:top w:w="15" w:type="dxa"/>
          <w:left w:w="15" w:type="dxa"/>
          <w:bottom w:w="15" w:type="dxa"/>
          <w:right w:w="15" w:type="dxa"/>
        </w:tblCellMar>
      </w:tblPr>
      <w:tblGrid>
        <w:gridCol w:w="4708"/>
        <w:gridCol w:w="4536"/>
      </w:tblGrid>
      <w:tr>
        <w:trPr>
          <w:trHeight w:val="145" w:hRule="atLeast"/>
          <w:tblCellSpacing w:w="15" w:type="dxa"/>
        </w:trPr>
        <w:tc>
          <w:tcPr>
            <w:tcW w:w="4663" w:type="dxa"/>
            <w:tcBorders>
              <w:top w:val="nil"/>
              <w:left w:val="nil"/>
              <w:bottom w:val="nil"/>
              <w:right w:val="nil"/>
            </w:tcBorders>
            <w:tcMar>
              <w:top w:w="0" w:type="dxa"/>
              <w:left w:w="0" w:type="dxa"/>
              <w:bottom w:w="225" w:type="dxa"/>
              <w:right w:w="225" w:type="dxa"/>
            </w:tcMar>
          </w:tcPr>
          <w:p>
            <w:r>
              <w:t>bonus</w:t>
            </w:r>
          </w:p>
        </w:tc>
        <w:tc>
          <w:tcPr>
            <w:tcW w:w="4491" w:type="dxa"/>
            <w:tcBorders>
              <w:top w:val="nil"/>
              <w:left w:val="nil"/>
              <w:bottom w:val="nil"/>
              <w:right w:val="nil"/>
            </w:tcBorders>
            <w:tcMar>
              <w:top w:w="0" w:type="dxa"/>
              <w:left w:w="225" w:type="dxa"/>
              <w:bottom w:w="225" w:type="dxa"/>
              <w:right w:w="0" w:type="dxa"/>
            </w:tcMar>
          </w:tcPr>
          <w:p>
            <w:r>
              <w:t>бонус</w:t>
            </w:r>
          </w:p>
        </w:tc>
      </w:tr>
      <w:tr>
        <w:trPr>
          <w:trHeight w:val="145" w:hRule="atLeast"/>
          <w:tblCellSpacing w:w="15" w:type="dxa"/>
        </w:trPr>
        <w:tc>
          <w:tcPr>
            <w:tcW w:w="4663" w:type="dxa"/>
            <w:tcBorders>
              <w:top w:val="nil"/>
              <w:left w:val="nil"/>
              <w:bottom w:val="nil"/>
              <w:right w:val="nil"/>
            </w:tcBorders>
            <w:tcMar>
              <w:top w:w="0" w:type="dxa"/>
              <w:left w:w="0" w:type="dxa"/>
              <w:bottom w:w="225" w:type="dxa"/>
              <w:right w:w="225" w:type="dxa"/>
            </w:tcMar>
          </w:tcPr>
          <w:p>
            <w:r>
              <w:t>car allowance</w:t>
            </w:r>
          </w:p>
        </w:tc>
        <w:tc>
          <w:tcPr>
            <w:tcW w:w="4491" w:type="dxa"/>
            <w:tcBorders>
              <w:top w:val="nil"/>
              <w:left w:val="nil"/>
              <w:bottom w:val="nil"/>
              <w:right w:val="nil"/>
            </w:tcBorders>
            <w:tcMar>
              <w:top w:w="0" w:type="dxa"/>
              <w:left w:w="225" w:type="dxa"/>
              <w:bottom w:w="225" w:type="dxa"/>
              <w:right w:w="0" w:type="dxa"/>
            </w:tcMar>
          </w:tcPr>
          <w:p>
            <w:r>
              <w:t>компенсация за использование автомобиля</w:t>
            </w:r>
          </w:p>
        </w:tc>
      </w:tr>
      <w:tr>
        <w:tblPrEx>
          <w:tblCellMar>
            <w:top w:w="15" w:type="dxa"/>
            <w:left w:w="15" w:type="dxa"/>
            <w:bottom w:w="15" w:type="dxa"/>
            <w:right w:w="15" w:type="dxa"/>
          </w:tblCellMar>
        </w:tblPrEx>
        <w:trPr>
          <w:trHeight w:val="145" w:hRule="atLeast"/>
          <w:tblCellSpacing w:w="15" w:type="dxa"/>
        </w:trPr>
        <w:tc>
          <w:tcPr>
            <w:tcW w:w="4663" w:type="dxa"/>
            <w:tcBorders>
              <w:top w:val="nil"/>
              <w:left w:val="nil"/>
              <w:bottom w:val="nil"/>
              <w:right w:val="nil"/>
            </w:tcBorders>
            <w:tcMar>
              <w:top w:w="0" w:type="dxa"/>
              <w:left w:w="0" w:type="dxa"/>
              <w:bottom w:w="225" w:type="dxa"/>
              <w:right w:w="225" w:type="dxa"/>
            </w:tcMar>
          </w:tcPr>
          <w:p>
            <w:r>
              <w:t>company car</w:t>
            </w:r>
          </w:p>
        </w:tc>
        <w:tc>
          <w:tcPr>
            <w:tcW w:w="4491" w:type="dxa"/>
            <w:tcBorders>
              <w:top w:val="nil"/>
              <w:left w:val="nil"/>
              <w:bottom w:val="nil"/>
              <w:right w:val="nil"/>
            </w:tcBorders>
            <w:tcMar>
              <w:top w:w="0" w:type="dxa"/>
              <w:left w:w="225" w:type="dxa"/>
              <w:bottom w:w="225" w:type="dxa"/>
              <w:right w:w="0" w:type="dxa"/>
            </w:tcMar>
          </w:tcPr>
          <w:p>
            <w:r>
              <w:t>служебная машина</w:t>
            </w:r>
          </w:p>
        </w:tc>
      </w:tr>
      <w:tr>
        <w:tblPrEx>
          <w:tblCellMar>
            <w:top w:w="15" w:type="dxa"/>
            <w:left w:w="15" w:type="dxa"/>
            <w:bottom w:w="15" w:type="dxa"/>
            <w:right w:w="15" w:type="dxa"/>
          </w:tblCellMar>
        </w:tblPrEx>
        <w:trPr>
          <w:trHeight w:val="145" w:hRule="atLeast"/>
          <w:tblCellSpacing w:w="15" w:type="dxa"/>
        </w:trPr>
        <w:tc>
          <w:tcPr>
            <w:tcW w:w="4663" w:type="dxa"/>
            <w:tcBorders>
              <w:top w:val="nil"/>
              <w:left w:val="nil"/>
              <w:bottom w:val="nil"/>
              <w:right w:val="nil"/>
            </w:tcBorders>
            <w:tcMar>
              <w:top w:w="0" w:type="dxa"/>
              <w:left w:w="0" w:type="dxa"/>
              <w:bottom w:w="225" w:type="dxa"/>
              <w:right w:w="225" w:type="dxa"/>
            </w:tcMar>
          </w:tcPr>
          <w:p>
            <w:r>
              <w:t>health insurance</w:t>
            </w:r>
          </w:p>
        </w:tc>
        <w:tc>
          <w:tcPr>
            <w:tcW w:w="4491" w:type="dxa"/>
            <w:tcBorders>
              <w:top w:val="nil"/>
              <w:left w:val="nil"/>
              <w:bottom w:val="nil"/>
              <w:right w:val="nil"/>
            </w:tcBorders>
            <w:tcMar>
              <w:top w:w="0" w:type="dxa"/>
              <w:left w:w="225" w:type="dxa"/>
              <w:bottom w:w="225" w:type="dxa"/>
              <w:right w:w="0" w:type="dxa"/>
            </w:tcMar>
          </w:tcPr>
          <w:p>
            <w:r>
              <w:t>страхование здоровья</w:t>
            </w:r>
          </w:p>
        </w:tc>
      </w:tr>
      <w:tr>
        <w:tblPrEx>
          <w:tblCellMar>
            <w:top w:w="15" w:type="dxa"/>
            <w:left w:w="15" w:type="dxa"/>
            <w:bottom w:w="15" w:type="dxa"/>
            <w:right w:w="15" w:type="dxa"/>
          </w:tblCellMar>
        </w:tblPrEx>
        <w:trPr>
          <w:trHeight w:val="145" w:hRule="atLeast"/>
          <w:tblCellSpacing w:w="15" w:type="dxa"/>
        </w:trPr>
        <w:tc>
          <w:tcPr>
            <w:tcW w:w="4663" w:type="dxa"/>
            <w:tcBorders>
              <w:top w:val="nil"/>
              <w:left w:val="nil"/>
              <w:bottom w:val="nil"/>
              <w:right w:val="nil"/>
            </w:tcBorders>
            <w:tcMar>
              <w:top w:w="0" w:type="dxa"/>
              <w:left w:w="0" w:type="dxa"/>
              <w:bottom w:w="225" w:type="dxa"/>
              <w:right w:w="225" w:type="dxa"/>
            </w:tcMar>
          </w:tcPr>
          <w:p>
            <w:r>
              <w:t>holiday pay</w:t>
            </w:r>
          </w:p>
        </w:tc>
        <w:tc>
          <w:tcPr>
            <w:tcW w:w="4491" w:type="dxa"/>
            <w:tcBorders>
              <w:top w:val="nil"/>
              <w:left w:val="nil"/>
              <w:bottom w:val="nil"/>
              <w:right w:val="nil"/>
            </w:tcBorders>
            <w:tcMar>
              <w:top w:w="0" w:type="dxa"/>
              <w:left w:w="225" w:type="dxa"/>
              <w:bottom w:w="225" w:type="dxa"/>
              <w:right w:w="0" w:type="dxa"/>
            </w:tcMar>
          </w:tcPr>
          <w:p>
            <w:r>
              <w:t>отпускные</w:t>
            </w:r>
          </w:p>
        </w:tc>
      </w:tr>
      <w:tr>
        <w:tblPrEx>
          <w:tblCellMar>
            <w:top w:w="15" w:type="dxa"/>
            <w:left w:w="15" w:type="dxa"/>
            <w:bottom w:w="15" w:type="dxa"/>
            <w:right w:w="15" w:type="dxa"/>
          </w:tblCellMar>
        </w:tblPrEx>
        <w:trPr>
          <w:trHeight w:val="145" w:hRule="atLeast"/>
          <w:tblCellSpacing w:w="15" w:type="dxa"/>
        </w:trPr>
        <w:tc>
          <w:tcPr>
            <w:tcW w:w="4663" w:type="dxa"/>
            <w:tcBorders>
              <w:top w:val="nil"/>
              <w:left w:val="nil"/>
              <w:bottom w:val="nil"/>
              <w:right w:val="nil"/>
            </w:tcBorders>
            <w:tcMar>
              <w:top w:w="0" w:type="dxa"/>
              <w:left w:w="0" w:type="dxa"/>
              <w:bottom w:w="225" w:type="dxa"/>
              <w:right w:w="225" w:type="dxa"/>
            </w:tcMar>
          </w:tcPr>
          <w:p>
            <w:r>
              <w:t>holiday entitlement</w:t>
            </w:r>
          </w:p>
        </w:tc>
        <w:tc>
          <w:tcPr>
            <w:tcW w:w="4491" w:type="dxa"/>
            <w:tcBorders>
              <w:top w:val="nil"/>
              <w:left w:val="nil"/>
              <w:bottom w:val="nil"/>
              <w:right w:val="nil"/>
            </w:tcBorders>
            <w:tcMar>
              <w:top w:w="0" w:type="dxa"/>
              <w:left w:w="225" w:type="dxa"/>
              <w:bottom w:w="225" w:type="dxa"/>
              <w:right w:w="0" w:type="dxa"/>
            </w:tcMar>
          </w:tcPr>
          <w:p>
            <w:r>
              <w:t>право на отпуск</w:t>
            </w:r>
          </w:p>
        </w:tc>
      </w:tr>
      <w:tr>
        <w:tblPrEx>
          <w:tblCellMar>
            <w:top w:w="15" w:type="dxa"/>
            <w:left w:w="15" w:type="dxa"/>
            <w:bottom w:w="15" w:type="dxa"/>
            <w:right w:w="15" w:type="dxa"/>
          </w:tblCellMar>
        </w:tblPrEx>
        <w:trPr>
          <w:trHeight w:val="145" w:hRule="atLeast"/>
          <w:tblCellSpacing w:w="15" w:type="dxa"/>
        </w:trPr>
        <w:tc>
          <w:tcPr>
            <w:tcW w:w="4663" w:type="dxa"/>
            <w:tcBorders>
              <w:top w:val="nil"/>
              <w:left w:val="nil"/>
              <w:bottom w:val="nil"/>
              <w:right w:val="nil"/>
            </w:tcBorders>
            <w:tcMar>
              <w:top w:w="0" w:type="dxa"/>
              <w:left w:w="0" w:type="dxa"/>
              <w:bottom w:w="225" w:type="dxa"/>
              <w:right w:w="225" w:type="dxa"/>
            </w:tcMar>
          </w:tcPr>
          <w:p>
            <w:r>
              <w:t>maternity leave</w:t>
            </w:r>
          </w:p>
        </w:tc>
        <w:tc>
          <w:tcPr>
            <w:tcW w:w="4491" w:type="dxa"/>
            <w:tcBorders>
              <w:top w:val="nil"/>
              <w:left w:val="nil"/>
              <w:bottom w:val="nil"/>
              <w:right w:val="nil"/>
            </w:tcBorders>
            <w:tcMar>
              <w:top w:w="0" w:type="dxa"/>
              <w:left w:w="225" w:type="dxa"/>
              <w:bottom w:w="225" w:type="dxa"/>
              <w:right w:w="0" w:type="dxa"/>
            </w:tcMar>
          </w:tcPr>
          <w:p>
            <w:r>
              <w:t>отпуск по уходу за ребёнком (для матери)</w:t>
            </w:r>
          </w:p>
        </w:tc>
      </w:tr>
      <w:tr>
        <w:tblPrEx>
          <w:tblCellMar>
            <w:top w:w="15" w:type="dxa"/>
            <w:left w:w="15" w:type="dxa"/>
            <w:bottom w:w="15" w:type="dxa"/>
            <w:right w:w="15" w:type="dxa"/>
          </w:tblCellMar>
        </w:tblPrEx>
        <w:trPr>
          <w:trHeight w:val="145" w:hRule="atLeast"/>
          <w:tblCellSpacing w:w="15" w:type="dxa"/>
        </w:trPr>
        <w:tc>
          <w:tcPr>
            <w:tcW w:w="4663" w:type="dxa"/>
            <w:tcBorders>
              <w:top w:val="nil"/>
              <w:left w:val="nil"/>
              <w:bottom w:val="nil"/>
              <w:right w:val="nil"/>
            </w:tcBorders>
            <w:tcMar>
              <w:top w:w="0" w:type="dxa"/>
              <w:left w:w="0" w:type="dxa"/>
              <w:bottom w:w="225" w:type="dxa"/>
              <w:right w:w="225" w:type="dxa"/>
            </w:tcMar>
          </w:tcPr>
          <w:p>
            <w:r>
              <w:t>overtime</w:t>
            </w:r>
          </w:p>
        </w:tc>
        <w:tc>
          <w:tcPr>
            <w:tcW w:w="4491" w:type="dxa"/>
            <w:tcBorders>
              <w:top w:val="nil"/>
              <w:left w:val="nil"/>
              <w:bottom w:val="nil"/>
              <w:right w:val="nil"/>
            </w:tcBorders>
            <w:tcMar>
              <w:top w:w="0" w:type="dxa"/>
              <w:left w:w="225" w:type="dxa"/>
              <w:bottom w:w="225" w:type="dxa"/>
              <w:right w:w="0" w:type="dxa"/>
            </w:tcMar>
          </w:tcPr>
          <w:p>
            <w:r>
              <w:t>сверхурочные часы; сверхурочное время</w:t>
            </w:r>
          </w:p>
        </w:tc>
      </w:tr>
      <w:tr>
        <w:tblPrEx>
          <w:tblCellMar>
            <w:top w:w="15" w:type="dxa"/>
            <w:left w:w="15" w:type="dxa"/>
            <w:bottom w:w="15" w:type="dxa"/>
            <w:right w:w="15" w:type="dxa"/>
          </w:tblCellMar>
        </w:tblPrEx>
        <w:trPr>
          <w:trHeight w:val="145" w:hRule="atLeast"/>
          <w:tblCellSpacing w:w="15" w:type="dxa"/>
        </w:trPr>
        <w:tc>
          <w:tcPr>
            <w:tcW w:w="4663" w:type="dxa"/>
            <w:tcBorders>
              <w:top w:val="nil"/>
              <w:left w:val="nil"/>
              <w:bottom w:val="nil"/>
              <w:right w:val="nil"/>
            </w:tcBorders>
            <w:tcMar>
              <w:top w:w="0" w:type="dxa"/>
              <w:left w:w="0" w:type="dxa"/>
              <w:bottom w:w="225" w:type="dxa"/>
              <w:right w:w="225" w:type="dxa"/>
            </w:tcMar>
          </w:tcPr>
          <w:p>
            <w:r>
              <w:t>paternity leave</w:t>
            </w:r>
          </w:p>
        </w:tc>
        <w:tc>
          <w:tcPr>
            <w:tcW w:w="4491" w:type="dxa"/>
            <w:tcBorders>
              <w:top w:val="nil"/>
              <w:left w:val="nil"/>
              <w:bottom w:val="nil"/>
              <w:right w:val="nil"/>
            </w:tcBorders>
            <w:tcMar>
              <w:top w:w="0" w:type="dxa"/>
              <w:left w:w="225" w:type="dxa"/>
              <w:bottom w:w="225" w:type="dxa"/>
              <w:right w:w="0" w:type="dxa"/>
            </w:tcMar>
          </w:tcPr>
          <w:p>
            <w:r>
              <w:t>отпуск по уходу за ребёнком (для отца)</w:t>
            </w:r>
          </w:p>
        </w:tc>
      </w:tr>
      <w:tr>
        <w:tblPrEx>
          <w:tblCellMar>
            <w:top w:w="15" w:type="dxa"/>
            <w:left w:w="15" w:type="dxa"/>
            <w:bottom w:w="15" w:type="dxa"/>
            <w:right w:w="15" w:type="dxa"/>
          </w:tblCellMar>
        </w:tblPrEx>
        <w:trPr>
          <w:trHeight w:val="145" w:hRule="atLeast"/>
          <w:tblCellSpacing w:w="15" w:type="dxa"/>
        </w:trPr>
        <w:tc>
          <w:tcPr>
            <w:tcW w:w="4663" w:type="dxa"/>
            <w:tcBorders>
              <w:top w:val="nil"/>
              <w:left w:val="nil"/>
              <w:bottom w:val="nil"/>
              <w:right w:val="nil"/>
            </w:tcBorders>
            <w:tcMar>
              <w:top w:w="0" w:type="dxa"/>
              <w:left w:w="0" w:type="dxa"/>
              <w:bottom w:w="225" w:type="dxa"/>
              <w:right w:w="225" w:type="dxa"/>
            </w:tcMar>
          </w:tcPr>
          <w:p>
            <w:r>
              <w:t>part-time education</w:t>
            </w:r>
          </w:p>
        </w:tc>
        <w:tc>
          <w:tcPr>
            <w:tcW w:w="4491" w:type="dxa"/>
            <w:tcBorders>
              <w:top w:val="nil"/>
              <w:left w:val="nil"/>
              <w:bottom w:val="nil"/>
              <w:right w:val="nil"/>
            </w:tcBorders>
            <w:tcMar>
              <w:top w:w="0" w:type="dxa"/>
              <w:left w:w="225" w:type="dxa"/>
              <w:bottom w:w="225" w:type="dxa"/>
              <w:right w:w="0" w:type="dxa"/>
            </w:tcMar>
          </w:tcPr>
          <w:p>
            <w:r>
              <w:t>обучение с неполной нагрузкой</w:t>
            </w:r>
          </w:p>
        </w:tc>
      </w:tr>
      <w:tr>
        <w:trPr>
          <w:trHeight w:val="532" w:hRule="atLeast"/>
          <w:tblCellSpacing w:w="15" w:type="dxa"/>
        </w:trPr>
        <w:tc>
          <w:tcPr>
            <w:tcW w:w="4663" w:type="dxa"/>
            <w:tcBorders>
              <w:top w:val="nil"/>
              <w:left w:val="nil"/>
              <w:bottom w:val="nil"/>
              <w:right w:val="nil"/>
            </w:tcBorders>
            <w:tcMar>
              <w:top w:w="0" w:type="dxa"/>
              <w:left w:w="0" w:type="dxa"/>
              <w:bottom w:w="225" w:type="dxa"/>
              <w:right w:w="225" w:type="dxa"/>
            </w:tcMar>
          </w:tcPr>
          <w:p>
            <w:pPr>
              <w:rPr>
                <w:lang w:val="en-US"/>
              </w:rPr>
            </w:pPr>
            <w:r>
              <w:rPr>
                <w:lang w:val="en-US"/>
              </w:rPr>
              <w:t>pension scheme </w:t>
            </w:r>
            <w:r>
              <w:t>или</w:t>
            </w:r>
            <w:r>
              <w:rPr>
                <w:lang w:val="en-US"/>
              </w:rPr>
              <w:t> pension plan</w:t>
            </w:r>
          </w:p>
        </w:tc>
        <w:tc>
          <w:tcPr>
            <w:tcW w:w="4491" w:type="dxa"/>
            <w:tcBorders>
              <w:top w:val="nil"/>
              <w:left w:val="nil"/>
              <w:bottom w:val="nil"/>
              <w:right w:val="nil"/>
            </w:tcBorders>
            <w:tcMar>
              <w:top w:w="0" w:type="dxa"/>
              <w:left w:w="225" w:type="dxa"/>
              <w:bottom w:w="225" w:type="dxa"/>
              <w:right w:w="0" w:type="dxa"/>
            </w:tcMar>
          </w:tcPr>
          <w:p>
            <w:r>
              <w:t>пенсионный план</w:t>
            </w:r>
          </w:p>
        </w:tc>
      </w:tr>
      <w:tr>
        <w:tblPrEx>
          <w:tblCellMar>
            <w:top w:w="15" w:type="dxa"/>
            <w:left w:w="15" w:type="dxa"/>
            <w:bottom w:w="15" w:type="dxa"/>
            <w:right w:w="15" w:type="dxa"/>
          </w:tblCellMar>
        </w:tblPrEx>
        <w:trPr>
          <w:trHeight w:val="832" w:hRule="atLeast"/>
          <w:tblCellSpacing w:w="15" w:type="dxa"/>
        </w:trPr>
        <w:tc>
          <w:tcPr>
            <w:tcW w:w="4663" w:type="dxa"/>
            <w:tcBorders>
              <w:top w:val="nil"/>
              <w:left w:val="nil"/>
              <w:bottom w:val="nil"/>
              <w:right w:val="nil"/>
            </w:tcBorders>
            <w:tcMar>
              <w:top w:w="0" w:type="dxa"/>
              <w:left w:w="0" w:type="dxa"/>
              <w:bottom w:w="225" w:type="dxa"/>
              <w:right w:w="225" w:type="dxa"/>
            </w:tcMar>
          </w:tcPr>
          <w:p>
            <w:r>
              <w:t>promotion</w:t>
            </w:r>
          </w:p>
        </w:tc>
        <w:tc>
          <w:tcPr>
            <w:tcW w:w="4491" w:type="dxa"/>
            <w:tcBorders>
              <w:top w:val="nil"/>
              <w:left w:val="nil"/>
              <w:bottom w:val="nil"/>
              <w:right w:val="nil"/>
            </w:tcBorders>
            <w:tcMar>
              <w:top w:w="0" w:type="dxa"/>
              <w:left w:w="225" w:type="dxa"/>
              <w:bottom w:w="225" w:type="dxa"/>
              <w:right w:w="0" w:type="dxa"/>
            </w:tcMar>
          </w:tcPr>
          <w:p>
            <w:r>
              <w:t>повышение; продвижение по службе</w:t>
            </w:r>
          </w:p>
        </w:tc>
      </w:tr>
      <w:tr>
        <w:trPr>
          <w:trHeight w:val="518" w:hRule="atLeast"/>
          <w:tblCellSpacing w:w="15" w:type="dxa"/>
        </w:trPr>
        <w:tc>
          <w:tcPr>
            <w:tcW w:w="4663" w:type="dxa"/>
            <w:tcBorders>
              <w:top w:val="nil"/>
              <w:left w:val="nil"/>
              <w:bottom w:val="nil"/>
              <w:right w:val="nil"/>
            </w:tcBorders>
            <w:tcMar>
              <w:top w:w="0" w:type="dxa"/>
              <w:left w:w="0" w:type="dxa"/>
              <w:bottom w:w="225" w:type="dxa"/>
              <w:right w:w="225" w:type="dxa"/>
            </w:tcMar>
          </w:tcPr>
          <w:p>
            <w:r>
              <w:t>salary</w:t>
            </w:r>
          </w:p>
        </w:tc>
        <w:tc>
          <w:tcPr>
            <w:tcW w:w="4491" w:type="dxa"/>
            <w:tcBorders>
              <w:top w:val="nil"/>
              <w:left w:val="nil"/>
              <w:bottom w:val="nil"/>
              <w:right w:val="nil"/>
            </w:tcBorders>
            <w:tcMar>
              <w:top w:w="0" w:type="dxa"/>
              <w:left w:w="225" w:type="dxa"/>
              <w:bottom w:w="225" w:type="dxa"/>
              <w:right w:w="0" w:type="dxa"/>
            </w:tcMar>
          </w:tcPr>
          <w:p>
            <w:r>
              <w:t>жалованье; оклад</w:t>
            </w:r>
          </w:p>
        </w:tc>
      </w:tr>
      <w:tr>
        <w:tblPrEx>
          <w:tblCellMar>
            <w:top w:w="15" w:type="dxa"/>
            <w:left w:w="15" w:type="dxa"/>
            <w:bottom w:w="15" w:type="dxa"/>
            <w:right w:w="15" w:type="dxa"/>
          </w:tblCellMar>
        </w:tblPrEx>
        <w:trPr>
          <w:trHeight w:val="518" w:hRule="atLeast"/>
          <w:tblCellSpacing w:w="15" w:type="dxa"/>
        </w:trPr>
        <w:tc>
          <w:tcPr>
            <w:tcW w:w="4663" w:type="dxa"/>
            <w:tcBorders>
              <w:top w:val="nil"/>
              <w:left w:val="nil"/>
              <w:bottom w:val="nil"/>
              <w:right w:val="nil"/>
            </w:tcBorders>
            <w:tcMar>
              <w:top w:w="0" w:type="dxa"/>
              <w:left w:w="0" w:type="dxa"/>
              <w:bottom w:w="225" w:type="dxa"/>
              <w:right w:w="225" w:type="dxa"/>
            </w:tcMar>
          </w:tcPr>
          <w:p>
            <w:r>
              <w:t>salary increase</w:t>
            </w:r>
          </w:p>
        </w:tc>
        <w:tc>
          <w:tcPr>
            <w:tcW w:w="4491" w:type="dxa"/>
            <w:tcBorders>
              <w:top w:val="nil"/>
              <w:left w:val="nil"/>
              <w:bottom w:val="nil"/>
              <w:right w:val="nil"/>
            </w:tcBorders>
            <w:tcMar>
              <w:top w:w="0" w:type="dxa"/>
              <w:left w:w="225" w:type="dxa"/>
              <w:bottom w:w="225" w:type="dxa"/>
              <w:right w:w="0" w:type="dxa"/>
            </w:tcMar>
          </w:tcPr>
          <w:p>
            <w:r>
              <w:t>повышение зарплаты</w:t>
            </w:r>
          </w:p>
        </w:tc>
      </w:tr>
      <w:tr>
        <w:tblPrEx>
          <w:tblCellMar>
            <w:top w:w="15" w:type="dxa"/>
            <w:left w:w="15" w:type="dxa"/>
            <w:bottom w:w="15" w:type="dxa"/>
            <w:right w:w="15" w:type="dxa"/>
          </w:tblCellMar>
        </w:tblPrEx>
        <w:trPr>
          <w:trHeight w:val="832" w:hRule="atLeast"/>
          <w:tblCellSpacing w:w="15" w:type="dxa"/>
        </w:trPr>
        <w:tc>
          <w:tcPr>
            <w:tcW w:w="4663" w:type="dxa"/>
            <w:tcBorders>
              <w:top w:val="nil"/>
              <w:left w:val="nil"/>
              <w:bottom w:val="nil"/>
              <w:right w:val="nil"/>
            </w:tcBorders>
            <w:tcMar>
              <w:top w:w="0" w:type="dxa"/>
              <w:left w:w="0" w:type="dxa"/>
              <w:bottom w:w="225" w:type="dxa"/>
              <w:right w:w="225" w:type="dxa"/>
            </w:tcMar>
          </w:tcPr>
          <w:p>
            <w:r>
              <w:t>sick pay</w:t>
            </w:r>
          </w:p>
        </w:tc>
        <w:tc>
          <w:tcPr>
            <w:tcW w:w="4491" w:type="dxa"/>
            <w:tcBorders>
              <w:top w:val="nil"/>
              <w:left w:val="nil"/>
              <w:bottom w:val="nil"/>
              <w:right w:val="nil"/>
            </w:tcBorders>
            <w:tcMar>
              <w:top w:w="0" w:type="dxa"/>
              <w:left w:w="225" w:type="dxa"/>
              <w:bottom w:w="225" w:type="dxa"/>
              <w:right w:w="0" w:type="dxa"/>
            </w:tcMar>
          </w:tcPr>
          <w:p>
            <w:r>
              <w:t>пособие по болезни; выплата по больничному листу</w:t>
            </w:r>
          </w:p>
        </w:tc>
      </w:tr>
      <w:tr>
        <w:tblPrEx>
          <w:tblCellMar>
            <w:top w:w="15" w:type="dxa"/>
            <w:left w:w="15" w:type="dxa"/>
            <w:bottom w:w="15" w:type="dxa"/>
            <w:right w:w="15" w:type="dxa"/>
          </w:tblCellMar>
        </w:tblPrEx>
        <w:trPr>
          <w:trHeight w:val="518" w:hRule="atLeast"/>
          <w:tblCellSpacing w:w="15" w:type="dxa"/>
        </w:trPr>
        <w:tc>
          <w:tcPr>
            <w:tcW w:w="4663" w:type="dxa"/>
            <w:tcBorders>
              <w:top w:val="nil"/>
              <w:left w:val="nil"/>
              <w:bottom w:val="nil"/>
              <w:right w:val="nil"/>
            </w:tcBorders>
            <w:tcMar>
              <w:top w:w="0" w:type="dxa"/>
              <w:left w:w="0" w:type="dxa"/>
              <w:bottom w:w="225" w:type="dxa"/>
              <w:right w:w="225" w:type="dxa"/>
            </w:tcMar>
          </w:tcPr>
          <w:p>
            <w:r>
              <w:t>staff restaurant</w:t>
            </w:r>
          </w:p>
        </w:tc>
        <w:tc>
          <w:tcPr>
            <w:tcW w:w="4491" w:type="dxa"/>
            <w:tcBorders>
              <w:top w:val="nil"/>
              <w:left w:val="nil"/>
              <w:bottom w:val="nil"/>
              <w:right w:val="nil"/>
            </w:tcBorders>
            <w:tcMar>
              <w:top w:w="0" w:type="dxa"/>
              <w:left w:w="225" w:type="dxa"/>
              <w:bottom w:w="225" w:type="dxa"/>
              <w:right w:w="0" w:type="dxa"/>
            </w:tcMar>
          </w:tcPr>
          <w:p>
            <w:r>
              <w:t>столовая для сотрудников</w:t>
            </w:r>
          </w:p>
        </w:tc>
      </w:tr>
      <w:tr>
        <w:tblPrEx>
          <w:tblCellMar>
            <w:top w:w="15" w:type="dxa"/>
            <w:left w:w="15" w:type="dxa"/>
            <w:bottom w:w="15" w:type="dxa"/>
            <w:right w:w="15" w:type="dxa"/>
          </w:tblCellMar>
        </w:tblPrEx>
        <w:trPr>
          <w:trHeight w:val="532" w:hRule="atLeast"/>
          <w:tblCellSpacing w:w="15" w:type="dxa"/>
        </w:trPr>
        <w:tc>
          <w:tcPr>
            <w:tcW w:w="4663" w:type="dxa"/>
            <w:tcBorders>
              <w:top w:val="nil"/>
              <w:left w:val="nil"/>
              <w:bottom w:val="nil"/>
              <w:right w:val="nil"/>
            </w:tcBorders>
            <w:tcMar>
              <w:top w:w="0" w:type="dxa"/>
              <w:left w:w="0" w:type="dxa"/>
              <w:bottom w:w="225" w:type="dxa"/>
              <w:right w:w="225" w:type="dxa"/>
            </w:tcMar>
          </w:tcPr>
          <w:p>
            <w:r>
              <w:t>training scheme</w:t>
            </w:r>
          </w:p>
        </w:tc>
        <w:tc>
          <w:tcPr>
            <w:tcW w:w="4491" w:type="dxa"/>
            <w:tcBorders>
              <w:top w:val="nil"/>
              <w:left w:val="nil"/>
              <w:bottom w:val="nil"/>
              <w:right w:val="nil"/>
            </w:tcBorders>
            <w:tcMar>
              <w:top w:w="0" w:type="dxa"/>
              <w:left w:w="225" w:type="dxa"/>
              <w:bottom w:w="225" w:type="dxa"/>
              <w:right w:w="0" w:type="dxa"/>
            </w:tcMar>
          </w:tcPr>
          <w:p>
            <w:r>
              <w:t>план обучения</w:t>
            </w:r>
          </w:p>
        </w:tc>
      </w:tr>
      <w:tr>
        <w:tblPrEx>
          <w:tblCellMar>
            <w:top w:w="15" w:type="dxa"/>
            <w:left w:w="15" w:type="dxa"/>
            <w:bottom w:w="15" w:type="dxa"/>
            <w:right w:w="15" w:type="dxa"/>
          </w:tblCellMar>
        </w:tblPrEx>
        <w:trPr>
          <w:trHeight w:val="518" w:hRule="atLeast"/>
          <w:tblCellSpacing w:w="15" w:type="dxa"/>
        </w:trPr>
        <w:tc>
          <w:tcPr>
            <w:tcW w:w="4663" w:type="dxa"/>
            <w:tcBorders>
              <w:top w:val="nil"/>
              <w:left w:val="nil"/>
              <w:bottom w:val="nil"/>
              <w:right w:val="nil"/>
            </w:tcBorders>
            <w:tcMar>
              <w:top w:w="0" w:type="dxa"/>
              <w:left w:w="0" w:type="dxa"/>
              <w:bottom w:w="225" w:type="dxa"/>
              <w:right w:w="225" w:type="dxa"/>
            </w:tcMar>
          </w:tcPr>
          <w:p>
            <w:r>
              <w:t>travel expenses</w:t>
            </w:r>
          </w:p>
        </w:tc>
        <w:tc>
          <w:tcPr>
            <w:tcW w:w="4491" w:type="dxa"/>
            <w:tcBorders>
              <w:top w:val="nil"/>
              <w:left w:val="nil"/>
              <w:bottom w:val="nil"/>
              <w:right w:val="nil"/>
            </w:tcBorders>
            <w:tcMar>
              <w:top w:w="0" w:type="dxa"/>
              <w:left w:w="225" w:type="dxa"/>
              <w:bottom w:w="225" w:type="dxa"/>
              <w:right w:w="0" w:type="dxa"/>
            </w:tcMar>
          </w:tcPr>
          <w:p>
            <w:r>
              <w:t>расходы на проезд</w:t>
            </w:r>
          </w:p>
        </w:tc>
      </w:tr>
      <w:tr>
        <w:tblPrEx>
          <w:tblCellMar>
            <w:top w:w="15" w:type="dxa"/>
            <w:left w:w="15" w:type="dxa"/>
            <w:bottom w:w="15" w:type="dxa"/>
            <w:right w:w="15" w:type="dxa"/>
          </w:tblCellMar>
        </w:tblPrEx>
        <w:trPr>
          <w:trHeight w:val="518" w:hRule="atLeast"/>
          <w:tblCellSpacing w:w="15" w:type="dxa"/>
        </w:trPr>
        <w:tc>
          <w:tcPr>
            <w:tcW w:w="4663" w:type="dxa"/>
            <w:tcBorders>
              <w:top w:val="nil"/>
              <w:left w:val="nil"/>
              <w:bottom w:val="nil"/>
              <w:right w:val="nil"/>
            </w:tcBorders>
            <w:tcMar>
              <w:top w:w="0" w:type="dxa"/>
              <w:left w:w="0" w:type="dxa"/>
              <w:bottom w:w="225" w:type="dxa"/>
              <w:right w:w="225" w:type="dxa"/>
            </w:tcMar>
          </w:tcPr>
          <w:p>
            <w:r>
              <w:t>wages</w:t>
            </w:r>
          </w:p>
        </w:tc>
        <w:tc>
          <w:tcPr>
            <w:tcW w:w="4491" w:type="dxa"/>
            <w:tcBorders>
              <w:top w:val="nil"/>
              <w:left w:val="nil"/>
              <w:bottom w:val="nil"/>
              <w:right w:val="nil"/>
            </w:tcBorders>
            <w:tcMar>
              <w:top w:w="0" w:type="dxa"/>
              <w:left w:w="225" w:type="dxa"/>
              <w:bottom w:w="225" w:type="dxa"/>
              <w:right w:w="0" w:type="dxa"/>
            </w:tcMar>
          </w:tcPr>
          <w:p>
            <w:r>
              <w:t>зарплата</w:t>
            </w:r>
          </w:p>
        </w:tc>
      </w:tr>
      <w:tr>
        <w:tblPrEx>
          <w:tblCellMar>
            <w:top w:w="15" w:type="dxa"/>
            <w:left w:w="15" w:type="dxa"/>
            <w:bottom w:w="15" w:type="dxa"/>
            <w:right w:w="15" w:type="dxa"/>
          </w:tblCellMar>
        </w:tblPrEx>
        <w:trPr>
          <w:trHeight w:val="518" w:hRule="atLeast"/>
          <w:tblCellSpacing w:w="15" w:type="dxa"/>
        </w:trPr>
        <w:tc>
          <w:tcPr>
            <w:tcW w:w="4663" w:type="dxa"/>
            <w:tcBorders>
              <w:top w:val="nil"/>
              <w:left w:val="nil"/>
              <w:bottom w:val="nil"/>
              <w:right w:val="nil"/>
            </w:tcBorders>
            <w:tcMar>
              <w:top w:w="0" w:type="dxa"/>
              <w:left w:w="0" w:type="dxa"/>
              <w:bottom w:w="225" w:type="dxa"/>
              <w:right w:w="225" w:type="dxa"/>
            </w:tcMar>
          </w:tcPr>
          <w:p>
            <w:r>
              <w:t>working conditions</w:t>
            </w:r>
          </w:p>
        </w:tc>
        <w:tc>
          <w:tcPr>
            <w:tcW w:w="4491" w:type="dxa"/>
            <w:tcBorders>
              <w:top w:val="nil"/>
              <w:left w:val="nil"/>
              <w:bottom w:val="nil"/>
              <w:right w:val="nil"/>
            </w:tcBorders>
            <w:tcMar>
              <w:top w:w="0" w:type="dxa"/>
              <w:left w:w="225" w:type="dxa"/>
              <w:bottom w:w="225" w:type="dxa"/>
              <w:right w:w="0" w:type="dxa"/>
            </w:tcMar>
          </w:tcPr>
          <w:p>
            <w:r>
              <w:t>условия труда</w:t>
            </w:r>
          </w:p>
        </w:tc>
      </w:tr>
      <w:tr>
        <w:tblPrEx>
          <w:tblCellMar>
            <w:top w:w="15" w:type="dxa"/>
            <w:left w:w="15" w:type="dxa"/>
            <w:bottom w:w="15" w:type="dxa"/>
            <w:right w:w="15" w:type="dxa"/>
          </w:tblCellMar>
        </w:tblPrEx>
        <w:trPr>
          <w:trHeight w:val="518" w:hRule="atLeast"/>
          <w:tblCellSpacing w:w="15" w:type="dxa"/>
        </w:trPr>
        <w:tc>
          <w:tcPr>
            <w:tcW w:w="4663" w:type="dxa"/>
            <w:tcBorders>
              <w:top w:val="nil"/>
              <w:left w:val="nil"/>
              <w:bottom w:val="nil"/>
              <w:right w:val="nil"/>
            </w:tcBorders>
            <w:tcMar>
              <w:top w:w="0" w:type="dxa"/>
              <w:left w:w="0" w:type="dxa"/>
              <w:bottom w:w="225" w:type="dxa"/>
              <w:right w:w="225" w:type="dxa"/>
            </w:tcMar>
          </w:tcPr>
          <w:p>
            <w:r>
              <w:t>working hours</w:t>
            </w:r>
          </w:p>
        </w:tc>
        <w:tc>
          <w:tcPr>
            <w:tcW w:w="4491" w:type="dxa"/>
            <w:tcBorders>
              <w:top w:val="nil"/>
              <w:left w:val="nil"/>
              <w:bottom w:val="nil"/>
              <w:right w:val="nil"/>
            </w:tcBorders>
            <w:tcMar>
              <w:top w:w="0" w:type="dxa"/>
              <w:left w:w="225" w:type="dxa"/>
              <w:bottom w:w="225" w:type="dxa"/>
              <w:right w:w="0" w:type="dxa"/>
            </w:tcMar>
          </w:tcPr>
          <w:p>
            <w:r>
              <w:t>часы работы</w:t>
            </w:r>
          </w:p>
        </w:tc>
      </w:tr>
    </w:tbl>
    <w:p>
      <w:pPr>
        <w:rPr>
          <w:b/>
          <w:bCs/>
        </w:rPr>
      </w:pPr>
      <w:r>
        <w:rPr>
          <w:b/>
          <w:bCs/>
        </w:rPr>
        <w:t>ТИПЫ РАБОТНИКОВ</w:t>
      </w:r>
    </w:p>
    <w:tbl>
      <w:tblPr>
        <w:tblStyle w:val="3"/>
        <w:tblW w:w="9244" w:type="dxa"/>
        <w:tblCellSpacing w:w="15" w:type="dxa"/>
        <w:tblInd w:w="0" w:type="dxa"/>
        <w:tblLayout w:type="autofit"/>
        <w:tblCellMar>
          <w:top w:w="15" w:type="dxa"/>
          <w:left w:w="15" w:type="dxa"/>
          <w:bottom w:w="15" w:type="dxa"/>
          <w:right w:w="15" w:type="dxa"/>
        </w:tblCellMar>
      </w:tblPr>
      <w:tblGrid>
        <w:gridCol w:w="4708"/>
        <w:gridCol w:w="4536"/>
      </w:tblGrid>
      <w:tr>
        <w:tblPrEx>
          <w:tblCellMar>
            <w:top w:w="15" w:type="dxa"/>
            <w:left w:w="15" w:type="dxa"/>
            <w:bottom w:w="15" w:type="dxa"/>
            <w:right w:w="15" w:type="dxa"/>
          </w:tblCellMar>
        </w:tblPrEx>
        <w:trPr>
          <w:tblCellSpacing w:w="15" w:type="dxa"/>
        </w:trPr>
        <w:tc>
          <w:tcPr>
            <w:tcW w:w="4663" w:type="dxa"/>
            <w:tcBorders>
              <w:top w:val="nil"/>
              <w:left w:val="nil"/>
              <w:bottom w:val="nil"/>
              <w:right w:val="nil"/>
            </w:tcBorders>
            <w:tcMar>
              <w:top w:w="0" w:type="dxa"/>
              <w:left w:w="0" w:type="dxa"/>
              <w:bottom w:w="225" w:type="dxa"/>
              <w:right w:w="225" w:type="dxa"/>
            </w:tcMar>
          </w:tcPr>
          <w:p>
            <w:r>
              <w:t>owner</w:t>
            </w:r>
          </w:p>
        </w:tc>
        <w:tc>
          <w:tcPr>
            <w:tcW w:w="4491" w:type="dxa"/>
            <w:tcBorders>
              <w:top w:val="nil"/>
              <w:left w:val="nil"/>
              <w:bottom w:val="nil"/>
              <w:right w:val="nil"/>
            </w:tcBorders>
            <w:tcMar>
              <w:top w:w="0" w:type="dxa"/>
              <w:left w:w="225" w:type="dxa"/>
              <w:bottom w:w="225" w:type="dxa"/>
              <w:right w:w="0" w:type="dxa"/>
            </w:tcMar>
          </w:tcPr>
          <w:p>
            <w:r>
              <w:t>владелец</w:t>
            </w:r>
          </w:p>
        </w:tc>
      </w:tr>
      <w:tr>
        <w:trPr>
          <w:tblCellSpacing w:w="15" w:type="dxa"/>
        </w:trPr>
        <w:tc>
          <w:tcPr>
            <w:tcW w:w="4663" w:type="dxa"/>
            <w:tcBorders>
              <w:top w:val="nil"/>
              <w:left w:val="nil"/>
              <w:bottom w:val="nil"/>
              <w:right w:val="nil"/>
            </w:tcBorders>
            <w:tcMar>
              <w:top w:w="0" w:type="dxa"/>
              <w:left w:w="0" w:type="dxa"/>
              <w:bottom w:w="225" w:type="dxa"/>
              <w:right w:w="225" w:type="dxa"/>
            </w:tcMar>
          </w:tcPr>
          <w:p>
            <w:r>
              <w:t>managing director</w:t>
            </w:r>
          </w:p>
        </w:tc>
        <w:tc>
          <w:tcPr>
            <w:tcW w:w="4491" w:type="dxa"/>
            <w:tcBorders>
              <w:top w:val="nil"/>
              <w:left w:val="nil"/>
              <w:bottom w:val="nil"/>
              <w:right w:val="nil"/>
            </w:tcBorders>
            <w:tcMar>
              <w:top w:w="0" w:type="dxa"/>
              <w:left w:w="225" w:type="dxa"/>
              <w:bottom w:w="225" w:type="dxa"/>
              <w:right w:w="0" w:type="dxa"/>
            </w:tcMar>
          </w:tcPr>
          <w:p>
            <w:r>
              <w:t>исполнительный директор</w:t>
            </w:r>
          </w:p>
        </w:tc>
      </w:tr>
      <w:tr>
        <w:tblPrEx>
          <w:tblCellMar>
            <w:top w:w="15" w:type="dxa"/>
            <w:left w:w="15" w:type="dxa"/>
            <w:bottom w:w="15" w:type="dxa"/>
            <w:right w:w="15" w:type="dxa"/>
          </w:tblCellMar>
        </w:tblPrEx>
        <w:trPr>
          <w:tblCellSpacing w:w="15" w:type="dxa"/>
        </w:trPr>
        <w:tc>
          <w:tcPr>
            <w:tcW w:w="4663" w:type="dxa"/>
            <w:tcBorders>
              <w:top w:val="nil"/>
              <w:left w:val="nil"/>
              <w:bottom w:val="nil"/>
              <w:right w:val="nil"/>
            </w:tcBorders>
            <w:tcMar>
              <w:top w:w="0" w:type="dxa"/>
              <w:left w:w="0" w:type="dxa"/>
              <w:bottom w:w="225" w:type="dxa"/>
              <w:right w:w="225" w:type="dxa"/>
            </w:tcMar>
          </w:tcPr>
          <w:p>
            <w:r>
              <w:t>director</w:t>
            </w:r>
          </w:p>
        </w:tc>
        <w:tc>
          <w:tcPr>
            <w:tcW w:w="4491" w:type="dxa"/>
            <w:tcBorders>
              <w:top w:val="nil"/>
              <w:left w:val="nil"/>
              <w:bottom w:val="nil"/>
              <w:right w:val="nil"/>
            </w:tcBorders>
            <w:tcMar>
              <w:top w:w="0" w:type="dxa"/>
              <w:left w:w="225" w:type="dxa"/>
              <w:bottom w:w="225" w:type="dxa"/>
              <w:right w:w="0" w:type="dxa"/>
            </w:tcMar>
          </w:tcPr>
          <w:p>
            <w:r>
              <w:t>директор</w:t>
            </w:r>
          </w:p>
        </w:tc>
      </w:tr>
      <w:tr>
        <w:tblPrEx>
          <w:tblCellMar>
            <w:top w:w="15" w:type="dxa"/>
            <w:left w:w="15" w:type="dxa"/>
            <w:bottom w:w="15" w:type="dxa"/>
            <w:right w:w="15" w:type="dxa"/>
          </w:tblCellMar>
        </w:tblPrEx>
        <w:trPr>
          <w:tblCellSpacing w:w="15" w:type="dxa"/>
        </w:trPr>
        <w:tc>
          <w:tcPr>
            <w:tcW w:w="4663" w:type="dxa"/>
            <w:tcBorders>
              <w:top w:val="nil"/>
              <w:left w:val="nil"/>
              <w:bottom w:val="nil"/>
              <w:right w:val="nil"/>
            </w:tcBorders>
            <w:tcMar>
              <w:top w:w="0" w:type="dxa"/>
              <w:left w:w="0" w:type="dxa"/>
              <w:bottom w:w="225" w:type="dxa"/>
              <w:right w:w="225" w:type="dxa"/>
            </w:tcMar>
          </w:tcPr>
          <w:p>
            <w:r>
              <w:t>manager</w:t>
            </w:r>
          </w:p>
        </w:tc>
        <w:tc>
          <w:tcPr>
            <w:tcW w:w="4491" w:type="dxa"/>
            <w:tcBorders>
              <w:top w:val="nil"/>
              <w:left w:val="nil"/>
              <w:bottom w:val="nil"/>
              <w:right w:val="nil"/>
            </w:tcBorders>
            <w:tcMar>
              <w:top w:w="0" w:type="dxa"/>
              <w:left w:w="225" w:type="dxa"/>
              <w:bottom w:w="225" w:type="dxa"/>
              <w:right w:w="0" w:type="dxa"/>
            </w:tcMar>
          </w:tcPr>
          <w:p>
            <w:r>
              <w:t>управляющий, заведующий; директор</w:t>
            </w:r>
          </w:p>
        </w:tc>
      </w:tr>
      <w:tr>
        <w:trPr>
          <w:tblCellSpacing w:w="15" w:type="dxa"/>
        </w:trPr>
        <w:tc>
          <w:tcPr>
            <w:tcW w:w="4663" w:type="dxa"/>
            <w:tcBorders>
              <w:top w:val="nil"/>
              <w:left w:val="nil"/>
              <w:bottom w:val="nil"/>
              <w:right w:val="nil"/>
            </w:tcBorders>
            <w:tcMar>
              <w:top w:w="0" w:type="dxa"/>
              <w:left w:w="0" w:type="dxa"/>
              <w:bottom w:w="225" w:type="dxa"/>
              <w:right w:w="225" w:type="dxa"/>
            </w:tcMar>
          </w:tcPr>
          <w:p>
            <w:r>
              <w:t>boss</w:t>
            </w:r>
          </w:p>
        </w:tc>
        <w:tc>
          <w:tcPr>
            <w:tcW w:w="4491" w:type="dxa"/>
            <w:tcBorders>
              <w:top w:val="nil"/>
              <w:left w:val="nil"/>
              <w:bottom w:val="nil"/>
              <w:right w:val="nil"/>
            </w:tcBorders>
            <w:tcMar>
              <w:top w:w="0" w:type="dxa"/>
              <w:left w:w="225" w:type="dxa"/>
              <w:bottom w:w="225" w:type="dxa"/>
              <w:right w:w="0" w:type="dxa"/>
            </w:tcMar>
          </w:tcPr>
          <w:p>
            <w:r>
              <w:t>босс, начальник</w:t>
            </w:r>
          </w:p>
        </w:tc>
      </w:tr>
      <w:tr>
        <w:trPr>
          <w:tblCellSpacing w:w="15" w:type="dxa"/>
        </w:trPr>
        <w:tc>
          <w:tcPr>
            <w:tcW w:w="4663" w:type="dxa"/>
            <w:tcBorders>
              <w:top w:val="nil"/>
              <w:left w:val="nil"/>
              <w:bottom w:val="nil"/>
              <w:right w:val="nil"/>
            </w:tcBorders>
            <w:tcMar>
              <w:top w:w="0" w:type="dxa"/>
              <w:left w:w="0" w:type="dxa"/>
              <w:bottom w:w="225" w:type="dxa"/>
              <w:right w:w="225" w:type="dxa"/>
            </w:tcMar>
          </w:tcPr>
          <w:p>
            <w:r>
              <w:t>colleague</w:t>
            </w:r>
          </w:p>
        </w:tc>
        <w:tc>
          <w:tcPr>
            <w:tcW w:w="4491" w:type="dxa"/>
            <w:tcBorders>
              <w:top w:val="nil"/>
              <w:left w:val="nil"/>
              <w:bottom w:val="nil"/>
              <w:right w:val="nil"/>
            </w:tcBorders>
            <w:tcMar>
              <w:top w:w="0" w:type="dxa"/>
              <w:left w:w="225" w:type="dxa"/>
              <w:bottom w:w="225" w:type="dxa"/>
              <w:right w:w="0" w:type="dxa"/>
            </w:tcMar>
          </w:tcPr>
          <w:p>
            <w:r>
              <w:t>коллега</w:t>
            </w:r>
          </w:p>
        </w:tc>
      </w:tr>
      <w:tr>
        <w:tblPrEx>
          <w:tblCellMar>
            <w:top w:w="15" w:type="dxa"/>
            <w:left w:w="15" w:type="dxa"/>
            <w:bottom w:w="15" w:type="dxa"/>
            <w:right w:w="15" w:type="dxa"/>
          </w:tblCellMar>
        </w:tblPrEx>
        <w:trPr>
          <w:tblCellSpacing w:w="15" w:type="dxa"/>
        </w:trPr>
        <w:tc>
          <w:tcPr>
            <w:tcW w:w="4663" w:type="dxa"/>
            <w:tcBorders>
              <w:top w:val="nil"/>
              <w:left w:val="nil"/>
              <w:bottom w:val="nil"/>
              <w:right w:val="nil"/>
            </w:tcBorders>
            <w:tcMar>
              <w:top w:w="0" w:type="dxa"/>
              <w:left w:w="0" w:type="dxa"/>
              <w:bottom w:w="225" w:type="dxa"/>
              <w:right w:w="225" w:type="dxa"/>
            </w:tcMar>
          </w:tcPr>
          <w:p>
            <w:r>
              <w:t>trainee</w:t>
            </w:r>
          </w:p>
        </w:tc>
        <w:tc>
          <w:tcPr>
            <w:tcW w:w="4491" w:type="dxa"/>
            <w:tcBorders>
              <w:top w:val="nil"/>
              <w:left w:val="nil"/>
              <w:bottom w:val="nil"/>
              <w:right w:val="nil"/>
            </w:tcBorders>
            <w:tcMar>
              <w:top w:w="0" w:type="dxa"/>
              <w:left w:w="225" w:type="dxa"/>
              <w:bottom w:w="225" w:type="dxa"/>
              <w:right w:w="0" w:type="dxa"/>
            </w:tcMar>
          </w:tcPr>
          <w:p>
            <w:r>
              <w:t>стажёр, практикант</w:t>
            </w:r>
          </w:p>
        </w:tc>
      </w:tr>
      <w:tr>
        <w:tblPrEx>
          <w:tblCellMar>
            <w:top w:w="15" w:type="dxa"/>
            <w:left w:w="15" w:type="dxa"/>
            <w:bottom w:w="15" w:type="dxa"/>
            <w:right w:w="15" w:type="dxa"/>
          </w:tblCellMar>
        </w:tblPrEx>
        <w:trPr>
          <w:tblCellSpacing w:w="15" w:type="dxa"/>
        </w:trPr>
        <w:tc>
          <w:tcPr>
            <w:tcW w:w="4663" w:type="dxa"/>
            <w:tcBorders>
              <w:top w:val="nil"/>
              <w:left w:val="nil"/>
              <w:bottom w:val="nil"/>
              <w:right w:val="nil"/>
            </w:tcBorders>
            <w:tcMar>
              <w:top w:w="0" w:type="dxa"/>
              <w:left w:w="0" w:type="dxa"/>
              <w:bottom w:w="225" w:type="dxa"/>
              <w:right w:w="225" w:type="dxa"/>
            </w:tcMar>
          </w:tcPr>
          <w:p>
            <w:r>
              <w:t>apprentice</w:t>
            </w:r>
          </w:p>
        </w:tc>
        <w:tc>
          <w:tcPr>
            <w:tcW w:w="4491" w:type="dxa"/>
            <w:tcBorders>
              <w:top w:val="nil"/>
              <w:left w:val="nil"/>
              <w:bottom w:val="nil"/>
              <w:right w:val="nil"/>
            </w:tcBorders>
            <w:tcMar>
              <w:top w:w="0" w:type="dxa"/>
              <w:left w:w="225" w:type="dxa"/>
              <w:bottom w:w="225" w:type="dxa"/>
              <w:right w:w="0" w:type="dxa"/>
            </w:tcMar>
          </w:tcPr>
          <w:p>
            <w:r>
              <w:t>ученик</w:t>
            </w:r>
          </w:p>
        </w:tc>
      </w:tr>
      <w:tr>
        <w:tblPrEx>
          <w:tblCellMar>
            <w:top w:w="15" w:type="dxa"/>
            <w:left w:w="15" w:type="dxa"/>
            <w:bottom w:w="15" w:type="dxa"/>
            <w:right w:w="15" w:type="dxa"/>
          </w:tblCellMar>
        </w:tblPrEx>
        <w:trPr>
          <w:tblCellSpacing w:w="15" w:type="dxa"/>
        </w:trPr>
        <w:tc>
          <w:tcPr>
            <w:tcW w:w="4663" w:type="dxa"/>
            <w:tcBorders>
              <w:top w:val="nil"/>
              <w:left w:val="nil"/>
              <w:bottom w:val="nil"/>
              <w:right w:val="nil"/>
            </w:tcBorders>
            <w:tcMar>
              <w:top w:w="0" w:type="dxa"/>
              <w:left w:w="0" w:type="dxa"/>
              <w:bottom w:w="225" w:type="dxa"/>
              <w:right w:w="225" w:type="dxa"/>
            </w:tcMar>
          </w:tcPr>
          <w:p>
            <w:r>
              <w:t>volunteer</w:t>
            </w:r>
          </w:p>
        </w:tc>
        <w:tc>
          <w:tcPr>
            <w:tcW w:w="4491" w:type="dxa"/>
            <w:tcBorders>
              <w:top w:val="nil"/>
              <w:left w:val="nil"/>
              <w:bottom w:val="nil"/>
              <w:right w:val="nil"/>
            </w:tcBorders>
            <w:tcMar>
              <w:top w:w="0" w:type="dxa"/>
              <w:left w:w="225" w:type="dxa"/>
              <w:bottom w:w="225" w:type="dxa"/>
              <w:right w:w="0" w:type="dxa"/>
            </w:tcMar>
          </w:tcPr>
          <w:p>
            <w:r>
              <w:t>доброволец</w:t>
            </w:r>
          </w:p>
        </w:tc>
      </w:tr>
    </w:tbl>
    <w:p>
      <w:pPr>
        <w:rPr>
          <w:b/>
          <w:bCs/>
        </w:rPr>
      </w:pPr>
      <w:r>
        <w:rPr>
          <w:b/>
          <w:bCs/>
        </w:rPr>
        <w:t>УХОД С РАБОТЫ</w:t>
      </w:r>
    </w:p>
    <w:tbl>
      <w:tblPr>
        <w:tblStyle w:val="3"/>
        <w:tblW w:w="9244" w:type="dxa"/>
        <w:tblCellSpacing w:w="15" w:type="dxa"/>
        <w:tblInd w:w="0" w:type="dxa"/>
        <w:tblLayout w:type="autofit"/>
        <w:tblCellMar>
          <w:top w:w="15" w:type="dxa"/>
          <w:left w:w="15" w:type="dxa"/>
          <w:bottom w:w="15" w:type="dxa"/>
          <w:right w:w="15" w:type="dxa"/>
        </w:tblCellMar>
      </w:tblPr>
      <w:tblGrid>
        <w:gridCol w:w="4708"/>
        <w:gridCol w:w="4536"/>
      </w:tblGrid>
      <w:tr>
        <w:tblPrEx>
          <w:tblCellMar>
            <w:top w:w="15" w:type="dxa"/>
            <w:left w:w="15" w:type="dxa"/>
            <w:bottom w:w="15" w:type="dxa"/>
            <w:right w:w="15" w:type="dxa"/>
          </w:tblCellMar>
        </w:tblPrEx>
        <w:trPr>
          <w:tblCellSpacing w:w="15" w:type="dxa"/>
        </w:trPr>
        <w:tc>
          <w:tcPr>
            <w:tcW w:w="4663" w:type="dxa"/>
            <w:tcBorders>
              <w:top w:val="nil"/>
              <w:left w:val="nil"/>
              <w:bottom w:val="nil"/>
              <w:right w:val="nil"/>
            </w:tcBorders>
            <w:tcMar>
              <w:top w:w="0" w:type="dxa"/>
              <w:left w:w="0" w:type="dxa"/>
              <w:bottom w:w="225" w:type="dxa"/>
              <w:right w:w="225" w:type="dxa"/>
            </w:tcMar>
          </w:tcPr>
          <w:p>
            <w:r>
              <w:t>to fire</w:t>
            </w:r>
          </w:p>
        </w:tc>
        <w:tc>
          <w:tcPr>
            <w:tcW w:w="4491" w:type="dxa"/>
            <w:tcBorders>
              <w:top w:val="nil"/>
              <w:left w:val="nil"/>
              <w:bottom w:val="nil"/>
              <w:right w:val="nil"/>
            </w:tcBorders>
            <w:tcMar>
              <w:top w:w="0" w:type="dxa"/>
              <w:left w:w="225" w:type="dxa"/>
              <w:bottom w:w="225" w:type="dxa"/>
              <w:right w:w="0" w:type="dxa"/>
            </w:tcMar>
          </w:tcPr>
          <w:p>
            <w:r>
              <w:t>увольнять</w:t>
            </w:r>
          </w:p>
        </w:tc>
      </w:tr>
      <w:tr>
        <w:tblPrEx>
          <w:tblCellMar>
            <w:top w:w="15" w:type="dxa"/>
            <w:left w:w="15" w:type="dxa"/>
            <w:bottom w:w="15" w:type="dxa"/>
            <w:right w:w="15" w:type="dxa"/>
          </w:tblCellMar>
        </w:tblPrEx>
        <w:trPr>
          <w:tblCellSpacing w:w="15" w:type="dxa"/>
        </w:trPr>
        <w:tc>
          <w:tcPr>
            <w:tcW w:w="4663" w:type="dxa"/>
            <w:tcBorders>
              <w:top w:val="nil"/>
              <w:left w:val="nil"/>
              <w:bottom w:val="nil"/>
              <w:right w:val="nil"/>
            </w:tcBorders>
            <w:tcMar>
              <w:top w:w="0" w:type="dxa"/>
              <w:left w:w="0" w:type="dxa"/>
              <w:bottom w:w="225" w:type="dxa"/>
              <w:right w:w="225" w:type="dxa"/>
            </w:tcMar>
          </w:tcPr>
          <w:p>
            <w:r>
              <w:t>to get the sack</w:t>
            </w:r>
          </w:p>
        </w:tc>
        <w:tc>
          <w:tcPr>
            <w:tcW w:w="4491" w:type="dxa"/>
            <w:tcBorders>
              <w:top w:val="nil"/>
              <w:left w:val="nil"/>
              <w:bottom w:val="nil"/>
              <w:right w:val="nil"/>
            </w:tcBorders>
            <w:tcMar>
              <w:top w:w="0" w:type="dxa"/>
              <w:left w:w="225" w:type="dxa"/>
              <w:bottom w:w="225" w:type="dxa"/>
              <w:right w:w="0" w:type="dxa"/>
            </w:tcMar>
          </w:tcPr>
          <w:p>
            <w:r>
              <w:t>быть уволенным(разговорное)</w:t>
            </w:r>
          </w:p>
        </w:tc>
      </w:tr>
      <w:tr>
        <w:tblPrEx>
          <w:tblCellMar>
            <w:top w:w="15" w:type="dxa"/>
            <w:left w:w="15" w:type="dxa"/>
            <w:bottom w:w="15" w:type="dxa"/>
            <w:right w:w="15" w:type="dxa"/>
          </w:tblCellMar>
        </w:tblPrEx>
        <w:trPr>
          <w:tblCellSpacing w:w="15" w:type="dxa"/>
        </w:trPr>
        <w:tc>
          <w:tcPr>
            <w:tcW w:w="4663" w:type="dxa"/>
            <w:tcBorders>
              <w:top w:val="nil"/>
              <w:left w:val="nil"/>
              <w:bottom w:val="nil"/>
              <w:right w:val="nil"/>
            </w:tcBorders>
            <w:tcMar>
              <w:top w:w="0" w:type="dxa"/>
              <w:left w:w="0" w:type="dxa"/>
              <w:bottom w:w="225" w:type="dxa"/>
              <w:right w:w="225" w:type="dxa"/>
            </w:tcMar>
          </w:tcPr>
          <w:p>
            <w:r>
              <w:t>to resign</w:t>
            </w:r>
          </w:p>
        </w:tc>
        <w:tc>
          <w:tcPr>
            <w:tcW w:w="4491" w:type="dxa"/>
            <w:tcBorders>
              <w:top w:val="nil"/>
              <w:left w:val="nil"/>
              <w:bottom w:val="nil"/>
              <w:right w:val="nil"/>
            </w:tcBorders>
            <w:tcMar>
              <w:top w:w="0" w:type="dxa"/>
              <w:left w:w="225" w:type="dxa"/>
              <w:bottom w:w="225" w:type="dxa"/>
              <w:right w:w="0" w:type="dxa"/>
            </w:tcMar>
          </w:tcPr>
          <w:p>
            <w:r>
              <w:t>уходить в отставку</w:t>
            </w:r>
          </w:p>
        </w:tc>
      </w:tr>
      <w:tr>
        <w:tblPrEx>
          <w:tblCellMar>
            <w:top w:w="15" w:type="dxa"/>
            <w:left w:w="15" w:type="dxa"/>
            <w:bottom w:w="15" w:type="dxa"/>
            <w:right w:w="15" w:type="dxa"/>
          </w:tblCellMar>
        </w:tblPrEx>
        <w:trPr>
          <w:tblCellSpacing w:w="15" w:type="dxa"/>
        </w:trPr>
        <w:tc>
          <w:tcPr>
            <w:tcW w:w="4663" w:type="dxa"/>
            <w:tcBorders>
              <w:top w:val="nil"/>
              <w:left w:val="nil"/>
              <w:bottom w:val="nil"/>
              <w:right w:val="nil"/>
            </w:tcBorders>
            <w:tcMar>
              <w:top w:w="0" w:type="dxa"/>
              <w:left w:w="0" w:type="dxa"/>
              <w:bottom w:w="225" w:type="dxa"/>
              <w:right w:w="225" w:type="dxa"/>
            </w:tcMar>
          </w:tcPr>
          <w:p>
            <w:r>
              <w:t>to retire</w:t>
            </w:r>
          </w:p>
        </w:tc>
        <w:tc>
          <w:tcPr>
            <w:tcW w:w="4491" w:type="dxa"/>
            <w:tcBorders>
              <w:top w:val="nil"/>
              <w:left w:val="nil"/>
              <w:bottom w:val="nil"/>
              <w:right w:val="nil"/>
            </w:tcBorders>
            <w:tcMar>
              <w:top w:w="0" w:type="dxa"/>
              <w:left w:w="225" w:type="dxa"/>
              <w:bottom w:w="225" w:type="dxa"/>
              <w:right w:w="0" w:type="dxa"/>
            </w:tcMar>
          </w:tcPr>
          <w:p>
            <w:r>
              <w:t>уходить на пенсию</w:t>
            </w:r>
          </w:p>
        </w:tc>
      </w:tr>
    </w:tbl>
    <w:p>
      <w:pPr>
        <w:rPr>
          <w:vanish/>
        </w:rPr>
      </w:pPr>
    </w:p>
    <w:tbl>
      <w:tblPr>
        <w:tblStyle w:val="3"/>
        <w:tblW w:w="9244" w:type="dxa"/>
        <w:tblCellSpacing w:w="15" w:type="dxa"/>
        <w:tblInd w:w="0" w:type="dxa"/>
        <w:tblLayout w:type="autofit"/>
        <w:tblCellMar>
          <w:top w:w="15" w:type="dxa"/>
          <w:left w:w="15" w:type="dxa"/>
          <w:bottom w:w="15" w:type="dxa"/>
          <w:right w:w="15" w:type="dxa"/>
        </w:tblCellMar>
      </w:tblPr>
      <w:tblGrid>
        <w:gridCol w:w="4708"/>
        <w:gridCol w:w="4536"/>
      </w:tblGrid>
      <w:tr>
        <w:tblPrEx>
          <w:tblCellMar>
            <w:top w:w="15" w:type="dxa"/>
            <w:left w:w="15" w:type="dxa"/>
            <w:bottom w:w="15" w:type="dxa"/>
            <w:right w:w="15" w:type="dxa"/>
          </w:tblCellMar>
        </w:tblPrEx>
        <w:trPr>
          <w:tblCellSpacing w:w="15" w:type="dxa"/>
        </w:trPr>
        <w:tc>
          <w:tcPr>
            <w:tcW w:w="4663" w:type="dxa"/>
            <w:tcBorders>
              <w:top w:val="nil"/>
              <w:left w:val="nil"/>
              <w:bottom w:val="nil"/>
              <w:right w:val="nil"/>
            </w:tcBorders>
            <w:tcMar>
              <w:top w:w="0" w:type="dxa"/>
              <w:left w:w="0" w:type="dxa"/>
              <w:bottom w:w="225" w:type="dxa"/>
              <w:right w:w="225" w:type="dxa"/>
            </w:tcMar>
          </w:tcPr>
          <w:p>
            <w:r>
              <w:t>leaving date</w:t>
            </w:r>
          </w:p>
        </w:tc>
        <w:tc>
          <w:tcPr>
            <w:tcW w:w="4491" w:type="dxa"/>
            <w:tcBorders>
              <w:top w:val="nil"/>
              <w:left w:val="nil"/>
              <w:bottom w:val="nil"/>
              <w:right w:val="nil"/>
            </w:tcBorders>
            <w:tcMar>
              <w:top w:w="0" w:type="dxa"/>
              <w:left w:w="225" w:type="dxa"/>
              <w:bottom w:w="225" w:type="dxa"/>
              <w:right w:w="0" w:type="dxa"/>
            </w:tcMar>
          </w:tcPr>
          <w:p>
            <w:r>
              <w:t>дата ухода</w:t>
            </w:r>
          </w:p>
        </w:tc>
      </w:tr>
      <w:tr>
        <w:tblPrEx>
          <w:tblCellMar>
            <w:top w:w="15" w:type="dxa"/>
            <w:left w:w="15" w:type="dxa"/>
            <w:bottom w:w="15" w:type="dxa"/>
            <w:right w:w="15" w:type="dxa"/>
          </w:tblCellMar>
        </w:tblPrEx>
        <w:trPr>
          <w:tblCellSpacing w:w="15" w:type="dxa"/>
        </w:trPr>
        <w:tc>
          <w:tcPr>
            <w:tcW w:w="4663" w:type="dxa"/>
            <w:tcBorders>
              <w:top w:val="nil"/>
              <w:left w:val="nil"/>
              <w:bottom w:val="nil"/>
              <w:right w:val="nil"/>
            </w:tcBorders>
            <w:tcMar>
              <w:top w:w="0" w:type="dxa"/>
              <w:left w:w="0" w:type="dxa"/>
              <w:bottom w:w="225" w:type="dxa"/>
              <w:right w:w="225" w:type="dxa"/>
            </w:tcMar>
          </w:tcPr>
          <w:p>
            <w:r>
              <w:t>redundant</w:t>
            </w:r>
          </w:p>
        </w:tc>
        <w:tc>
          <w:tcPr>
            <w:tcW w:w="4491" w:type="dxa"/>
            <w:tcBorders>
              <w:top w:val="nil"/>
              <w:left w:val="nil"/>
              <w:bottom w:val="nil"/>
              <w:right w:val="nil"/>
            </w:tcBorders>
            <w:tcMar>
              <w:top w:w="0" w:type="dxa"/>
              <w:left w:w="225" w:type="dxa"/>
              <w:bottom w:w="225" w:type="dxa"/>
              <w:right w:w="0" w:type="dxa"/>
            </w:tcMar>
          </w:tcPr>
          <w:p>
            <w:r>
              <w:t>уволенный по сокращению штатов</w:t>
            </w:r>
          </w:p>
        </w:tc>
      </w:tr>
      <w:tr>
        <w:tblPrEx>
          <w:tblCellMar>
            <w:top w:w="15" w:type="dxa"/>
            <w:left w:w="15" w:type="dxa"/>
            <w:bottom w:w="15" w:type="dxa"/>
            <w:right w:w="15" w:type="dxa"/>
          </w:tblCellMar>
        </w:tblPrEx>
        <w:trPr>
          <w:tblCellSpacing w:w="15" w:type="dxa"/>
        </w:trPr>
        <w:tc>
          <w:tcPr>
            <w:tcW w:w="4663" w:type="dxa"/>
            <w:tcBorders>
              <w:top w:val="nil"/>
              <w:left w:val="nil"/>
              <w:bottom w:val="nil"/>
              <w:right w:val="nil"/>
            </w:tcBorders>
            <w:tcMar>
              <w:top w:w="0" w:type="dxa"/>
              <w:left w:w="0" w:type="dxa"/>
              <w:bottom w:w="225" w:type="dxa"/>
              <w:right w:w="225" w:type="dxa"/>
            </w:tcMar>
          </w:tcPr>
          <w:p>
            <w:r>
              <w:t>redundancy</w:t>
            </w:r>
          </w:p>
        </w:tc>
        <w:tc>
          <w:tcPr>
            <w:tcW w:w="4491" w:type="dxa"/>
            <w:tcBorders>
              <w:top w:val="nil"/>
              <w:left w:val="nil"/>
              <w:bottom w:val="nil"/>
              <w:right w:val="nil"/>
            </w:tcBorders>
            <w:tcMar>
              <w:top w:w="0" w:type="dxa"/>
              <w:left w:w="225" w:type="dxa"/>
              <w:bottom w:w="225" w:type="dxa"/>
              <w:right w:w="0" w:type="dxa"/>
            </w:tcMar>
          </w:tcPr>
          <w:p>
            <w:r>
              <w:t>сокращение штатов</w:t>
            </w:r>
          </w:p>
        </w:tc>
      </w:tr>
      <w:tr>
        <w:tblPrEx>
          <w:tblCellMar>
            <w:top w:w="15" w:type="dxa"/>
            <w:left w:w="15" w:type="dxa"/>
            <w:bottom w:w="15" w:type="dxa"/>
            <w:right w:w="15" w:type="dxa"/>
          </w:tblCellMar>
        </w:tblPrEx>
        <w:trPr>
          <w:tblCellSpacing w:w="15" w:type="dxa"/>
        </w:trPr>
        <w:tc>
          <w:tcPr>
            <w:tcW w:w="4663" w:type="dxa"/>
            <w:tcBorders>
              <w:top w:val="nil"/>
              <w:left w:val="nil"/>
              <w:bottom w:val="nil"/>
              <w:right w:val="nil"/>
            </w:tcBorders>
            <w:tcMar>
              <w:top w:w="0" w:type="dxa"/>
              <w:left w:w="0" w:type="dxa"/>
              <w:bottom w:w="225" w:type="dxa"/>
              <w:right w:w="225" w:type="dxa"/>
            </w:tcMar>
          </w:tcPr>
          <w:p>
            <w:r>
              <w:t>redundancy pay</w:t>
            </w:r>
          </w:p>
        </w:tc>
        <w:tc>
          <w:tcPr>
            <w:tcW w:w="4491" w:type="dxa"/>
            <w:tcBorders>
              <w:top w:val="nil"/>
              <w:left w:val="nil"/>
              <w:bottom w:val="nil"/>
              <w:right w:val="nil"/>
            </w:tcBorders>
            <w:tcMar>
              <w:top w:w="0" w:type="dxa"/>
              <w:left w:w="225" w:type="dxa"/>
              <w:bottom w:w="225" w:type="dxa"/>
              <w:right w:w="0" w:type="dxa"/>
            </w:tcMar>
          </w:tcPr>
          <w:p>
            <w:r>
              <w:t>выходное пособие (выплачиваемое при увольнении по сокращению штатов)</w:t>
            </w:r>
          </w:p>
        </w:tc>
      </w:tr>
      <w:tr>
        <w:tblPrEx>
          <w:tblCellMar>
            <w:top w:w="15" w:type="dxa"/>
            <w:left w:w="15" w:type="dxa"/>
            <w:bottom w:w="15" w:type="dxa"/>
            <w:right w:w="15" w:type="dxa"/>
          </w:tblCellMar>
        </w:tblPrEx>
        <w:trPr>
          <w:tblCellSpacing w:w="15" w:type="dxa"/>
        </w:trPr>
        <w:tc>
          <w:tcPr>
            <w:tcW w:w="4663" w:type="dxa"/>
            <w:tcBorders>
              <w:top w:val="nil"/>
              <w:left w:val="nil"/>
              <w:bottom w:val="nil"/>
              <w:right w:val="nil"/>
            </w:tcBorders>
            <w:tcMar>
              <w:top w:w="0" w:type="dxa"/>
              <w:left w:w="0" w:type="dxa"/>
              <w:bottom w:w="225" w:type="dxa"/>
              <w:right w:w="225" w:type="dxa"/>
            </w:tcMar>
          </w:tcPr>
          <w:p>
            <w:r>
              <w:t>retirement age</w:t>
            </w:r>
          </w:p>
        </w:tc>
        <w:tc>
          <w:tcPr>
            <w:tcW w:w="4491" w:type="dxa"/>
            <w:tcBorders>
              <w:top w:val="nil"/>
              <w:left w:val="nil"/>
              <w:bottom w:val="nil"/>
              <w:right w:val="nil"/>
            </w:tcBorders>
            <w:tcMar>
              <w:top w:w="0" w:type="dxa"/>
              <w:left w:w="225" w:type="dxa"/>
              <w:bottom w:w="225" w:type="dxa"/>
              <w:right w:w="0" w:type="dxa"/>
            </w:tcMar>
          </w:tcPr>
          <w:p>
            <w:r>
              <w:t>пенсионный возраст</w:t>
            </w:r>
          </w:p>
        </w:tc>
      </w:tr>
    </w:tbl>
    <w:p>
      <w:pPr>
        <w:rPr>
          <w:b/>
          <w:bCs/>
        </w:rPr>
      </w:pPr>
      <w:r>
        <w:rPr>
          <w:b/>
          <w:bCs/>
        </w:rPr>
        <w:t>ДРУГИЕ ПОЛЕЗНЫЕ СЛОВА</w:t>
      </w:r>
    </w:p>
    <w:tbl>
      <w:tblPr>
        <w:tblStyle w:val="3"/>
        <w:tblW w:w="9244" w:type="dxa"/>
        <w:tblCellSpacing w:w="15" w:type="dxa"/>
        <w:tblInd w:w="0" w:type="dxa"/>
        <w:tblLayout w:type="autofit"/>
        <w:tblCellMar>
          <w:top w:w="15" w:type="dxa"/>
          <w:left w:w="15" w:type="dxa"/>
          <w:bottom w:w="15" w:type="dxa"/>
          <w:right w:w="15" w:type="dxa"/>
        </w:tblCellMar>
      </w:tblPr>
      <w:tblGrid>
        <w:gridCol w:w="4708"/>
        <w:gridCol w:w="4536"/>
      </w:tblGrid>
      <w:tr>
        <w:tblPrEx>
          <w:tblCellMar>
            <w:top w:w="15" w:type="dxa"/>
            <w:left w:w="15" w:type="dxa"/>
            <w:bottom w:w="15" w:type="dxa"/>
            <w:right w:w="15" w:type="dxa"/>
          </w:tblCellMar>
        </w:tblPrEx>
        <w:trPr>
          <w:tblCellSpacing w:w="15" w:type="dxa"/>
        </w:trPr>
        <w:tc>
          <w:tcPr>
            <w:tcW w:w="4663" w:type="dxa"/>
            <w:tcBorders>
              <w:top w:val="nil"/>
              <w:left w:val="nil"/>
              <w:bottom w:val="nil"/>
              <w:right w:val="nil"/>
            </w:tcBorders>
            <w:tcMar>
              <w:top w:w="0" w:type="dxa"/>
              <w:left w:w="0" w:type="dxa"/>
              <w:bottom w:w="225" w:type="dxa"/>
              <w:right w:w="225" w:type="dxa"/>
            </w:tcMar>
          </w:tcPr>
          <w:p>
            <w:r>
              <w:t>apprenticeship</w:t>
            </w:r>
          </w:p>
        </w:tc>
        <w:tc>
          <w:tcPr>
            <w:tcW w:w="4491" w:type="dxa"/>
            <w:tcBorders>
              <w:top w:val="nil"/>
              <w:left w:val="nil"/>
              <w:bottom w:val="nil"/>
              <w:right w:val="nil"/>
            </w:tcBorders>
            <w:tcMar>
              <w:top w:w="0" w:type="dxa"/>
              <w:left w:w="225" w:type="dxa"/>
              <w:bottom w:w="225" w:type="dxa"/>
              <w:right w:w="0" w:type="dxa"/>
            </w:tcMar>
          </w:tcPr>
          <w:p>
            <w:r>
              <w:t>обучение; ученичество</w:t>
            </w:r>
          </w:p>
        </w:tc>
      </w:tr>
      <w:tr>
        <w:tblPrEx>
          <w:tblCellMar>
            <w:top w:w="15" w:type="dxa"/>
            <w:left w:w="15" w:type="dxa"/>
            <w:bottom w:w="15" w:type="dxa"/>
            <w:right w:w="15" w:type="dxa"/>
          </w:tblCellMar>
        </w:tblPrEx>
        <w:trPr>
          <w:tblCellSpacing w:w="15" w:type="dxa"/>
        </w:trPr>
        <w:tc>
          <w:tcPr>
            <w:tcW w:w="4663" w:type="dxa"/>
            <w:tcBorders>
              <w:top w:val="nil"/>
              <w:left w:val="nil"/>
              <w:bottom w:val="nil"/>
              <w:right w:val="nil"/>
            </w:tcBorders>
            <w:tcMar>
              <w:top w:w="0" w:type="dxa"/>
              <w:left w:w="0" w:type="dxa"/>
              <w:bottom w:w="225" w:type="dxa"/>
              <w:right w:w="225" w:type="dxa"/>
            </w:tcMar>
          </w:tcPr>
          <w:p>
            <w:r>
              <w:t>department</w:t>
            </w:r>
          </w:p>
        </w:tc>
        <w:tc>
          <w:tcPr>
            <w:tcW w:w="4491" w:type="dxa"/>
            <w:tcBorders>
              <w:top w:val="nil"/>
              <w:left w:val="nil"/>
              <w:bottom w:val="nil"/>
              <w:right w:val="nil"/>
            </w:tcBorders>
            <w:tcMar>
              <w:top w:w="0" w:type="dxa"/>
              <w:left w:w="225" w:type="dxa"/>
              <w:bottom w:w="225" w:type="dxa"/>
              <w:right w:w="0" w:type="dxa"/>
            </w:tcMar>
          </w:tcPr>
          <w:p>
            <w:r>
              <w:t>отдел</w:t>
            </w:r>
          </w:p>
        </w:tc>
      </w:tr>
      <w:tr>
        <w:tblPrEx>
          <w:tblCellMar>
            <w:top w:w="15" w:type="dxa"/>
            <w:left w:w="15" w:type="dxa"/>
            <w:bottom w:w="15" w:type="dxa"/>
            <w:right w:w="15" w:type="dxa"/>
          </w:tblCellMar>
        </w:tblPrEx>
        <w:trPr>
          <w:tblCellSpacing w:w="15" w:type="dxa"/>
        </w:trPr>
        <w:tc>
          <w:tcPr>
            <w:tcW w:w="4663" w:type="dxa"/>
            <w:tcBorders>
              <w:top w:val="nil"/>
              <w:left w:val="nil"/>
              <w:bottom w:val="nil"/>
              <w:right w:val="nil"/>
            </w:tcBorders>
            <w:tcMar>
              <w:top w:w="0" w:type="dxa"/>
              <w:left w:w="0" w:type="dxa"/>
              <w:bottom w:w="225" w:type="dxa"/>
              <w:right w:w="225" w:type="dxa"/>
            </w:tcMar>
          </w:tcPr>
          <w:p>
            <w:r>
              <w:t>experience</w:t>
            </w:r>
          </w:p>
        </w:tc>
        <w:tc>
          <w:tcPr>
            <w:tcW w:w="4491" w:type="dxa"/>
            <w:tcBorders>
              <w:top w:val="nil"/>
              <w:left w:val="nil"/>
              <w:bottom w:val="nil"/>
              <w:right w:val="nil"/>
            </w:tcBorders>
            <w:tcMar>
              <w:top w:w="0" w:type="dxa"/>
              <w:left w:w="225" w:type="dxa"/>
              <w:bottom w:w="225" w:type="dxa"/>
              <w:right w:w="0" w:type="dxa"/>
            </w:tcMar>
          </w:tcPr>
          <w:p>
            <w:r>
              <w:t>опыт</w:t>
            </w:r>
          </w:p>
        </w:tc>
      </w:tr>
      <w:tr>
        <w:tblPrEx>
          <w:tblCellMar>
            <w:top w:w="15" w:type="dxa"/>
            <w:left w:w="15" w:type="dxa"/>
            <w:bottom w:w="15" w:type="dxa"/>
            <w:right w:w="15" w:type="dxa"/>
          </w:tblCellMar>
        </w:tblPrEx>
        <w:trPr>
          <w:tblCellSpacing w:w="15" w:type="dxa"/>
        </w:trPr>
        <w:tc>
          <w:tcPr>
            <w:tcW w:w="4663" w:type="dxa"/>
            <w:tcBorders>
              <w:top w:val="nil"/>
              <w:left w:val="nil"/>
              <w:bottom w:val="nil"/>
              <w:right w:val="nil"/>
            </w:tcBorders>
            <w:tcMar>
              <w:top w:w="0" w:type="dxa"/>
              <w:left w:w="0" w:type="dxa"/>
              <w:bottom w:w="225" w:type="dxa"/>
              <w:right w:w="225" w:type="dxa"/>
            </w:tcMar>
          </w:tcPr>
          <w:p>
            <w:r>
              <w:t>factory</w:t>
            </w:r>
          </w:p>
        </w:tc>
        <w:tc>
          <w:tcPr>
            <w:tcW w:w="4491" w:type="dxa"/>
            <w:tcBorders>
              <w:top w:val="nil"/>
              <w:left w:val="nil"/>
              <w:bottom w:val="nil"/>
              <w:right w:val="nil"/>
            </w:tcBorders>
            <w:tcMar>
              <w:top w:w="0" w:type="dxa"/>
              <w:left w:w="225" w:type="dxa"/>
              <w:bottom w:w="225" w:type="dxa"/>
              <w:right w:w="0" w:type="dxa"/>
            </w:tcMar>
          </w:tcPr>
          <w:p>
            <w:r>
              <w:t>фабрика</w:t>
            </w:r>
          </w:p>
        </w:tc>
      </w:tr>
      <w:tr>
        <w:tblPrEx>
          <w:tblCellMar>
            <w:top w:w="15" w:type="dxa"/>
            <w:left w:w="15" w:type="dxa"/>
            <w:bottom w:w="15" w:type="dxa"/>
            <w:right w:w="15" w:type="dxa"/>
          </w:tblCellMar>
        </w:tblPrEx>
        <w:trPr>
          <w:tblCellSpacing w:w="15" w:type="dxa"/>
        </w:trPr>
        <w:tc>
          <w:tcPr>
            <w:tcW w:w="4663" w:type="dxa"/>
            <w:tcBorders>
              <w:top w:val="nil"/>
              <w:left w:val="nil"/>
              <w:bottom w:val="nil"/>
              <w:right w:val="nil"/>
            </w:tcBorders>
            <w:tcMar>
              <w:top w:w="0" w:type="dxa"/>
              <w:left w:w="0" w:type="dxa"/>
              <w:bottom w:w="225" w:type="dxa"/>
              <w:right w:w="225" w:type="dxa"/>
            </w:tcMar>
          </w:tcPr>
          <w:p>
            <w:r>
              <w:t>fire drill</w:t>
            </w:r>
          </w:p>
        </w:tc>
        <w:tc>
          <w:tcPr>
            <w:tcW w:w="4491" w:type="dxa"/>
            <w:tcBorders>
              <w:top w:val="nil"/>
              <w:left w:val="nil"/>
              <w:bottom w:val="nil"/>
              <w:right w:val="nil"/>
            </w:tcBorders>
            <w:tcMar>
              <w:top w:w="0" w:type="dxa"/>
              <w:left w:w="225" w:type="dxa"/>
              <w:bottom w:w="225" w:type="dxa"/>
              <w:right w:w="0" w:type="dxa"/>
            </w:tcMar>
          </w:tcPr>
          <w:p>
            <w:r>
              <w:t>учебные занятия пожарной команды</w:t>
            </w:r>
          </w:p>
        </w:tc>
      </w:tr>
      <w:tr>
        <w:tblPrEx>
          <w:tblCellMar>
            <w:top w:w="15" w:type="dxa"/>
            <w:left w:w="15" w:type="dxa"/>
            <w:bottom w:w="15" w:type="dxa"/>
            <w:right w:w="15" w:type="dxa"/>
          </w:tblCellMar>
        </w:tblPrEx>
        <w:trPr>
          <w:tblCellSpacing w:w="15" w:type="dxa"/>
        </w:trPr>
        <w:tc>
          <w:tcPr>
            <w:tcW w:w="4663" w:type="dxa"/>
            <w:tcBorders>
              <w:top w:val="nil"/>
              <w:left w:val="nil"/>
              <w:bottom w:val="nil"/>
              <w:right w:val="nil"/>
            </w:tcBorders>
            <w:tcMar>
              <w:top w:w="0" w:type="dxa"/>
              <w:left w:w="0" w:type="dxa"/>
              <w:bottom w:w="225" w:type="dxa"/>
              <w:right w:w="225" w:type="dxa"/>
            </w:tcMar>
          </w:tcPr>
          <w:p>
            <w:r>
              <w:t>health and safety</w:t>
            </w:r>
          </w:p>
        </w:tc>
        <w:tc>
          <w:tcPr>
            <w:tcW w:w="4491" w:type="dxa"/>
            <w:tcBorders>
              <w:top w:val="nil"/>
              <w:left w:val="nil"/>
              <w:bottom w:val="nil"/>
              <w:right w:val="nil"/>
            </w:tcBorders>
            <w:tcMar>
              <w:top w:w="0" w:type="dxa"/>
              <w:left w:w="225" w:type="dxa"/>
              <w:bottom w:w="225" w:type="dxa"/>
              <w:right w:w="0" w:type="dxa"/>
            </w:tcMar>
          </w:tcPr>
          <w:p>
            <w:r>
              <w:t>здоровье и безопасность</w:t>
            </w:r>
          </w:p>
        </w:tc>
      </w:tr>
      <w:tr>
        <w:tblPrEx>
          <w:tblCellMar>
            <w:top w:w="15" w:type="dxa"/>
            <w:left w:w="15" w:type="dxa"/>
            <w:bottom w:w="15" w:type="dxa"/>
            <w:right w:w="15" w:type="dxa"/>
          </w:tblCellMar>
        </w:tblPrEx>
        <w:trPr>
          <w:tblCellSpacing w:w="15" w:type="dxa"/>
        </w:trPr>
        <w:tc>
          <w:tcPr>
            <w:tcW w:w="4663" w:type="dxa"/>
            <w:tcBorders>
              <w:top w:val="nil"/>
              <w:left w:val="nil"/>
              <w:bottom w:val="nil"/>
              <w:right w:val="nil"/>
            </w:tcBorders>
            <w:tcMar>
              <w:top w:w="0" w:type="dxa"/>
              <w:left w:w="0" w:type="dxa"/>
              <w:bottom w:w="225" w:type="dxa"/>
              <w:right w:w="225" w:type="dxa"/>
            </w:tcMar>
          </w:tcPr>
          <w:p>
            <w:r>
              <w:t>internship</w:t>
            </w:r>
          </w:p>
        </w:tc>
        <w:tc>
          <w:tcPr>
            <w:tcW w:w="4491" w:type="dxa"/>
            <w:tcBorders>
              <w:top w:val="nil"/>
              <w:left w:val="nil"/>
              <w:bottom w:val="nil"/>
              <w:right w:val="nil"/>
            </w:tcBorders>
            <w:tcMar>
              <w:top w:w="0" w:type="dxa"/>
              <w:left w:w="225" w:type="dxa"/>
              <w:bottom w:w="225" w:type="dxa"/>
              <w:right w:w="0" w:type="dxa"/>
            </w:tcMar>
          </w:tcPr>
          <w:p>
            <w:r>
              <w:t>интернатура</w:t>
            </w:r>
          </w:p>
        </w:tc>
      </w:tr>
      <w:tr>
        <w:tblPrEx>
          <w:tblCellMar>
            <w:top w:w="15" w:type="dxa"/>
            <w:left w:w="15" w:type="dxa"/>
            <w:bottom w:w="15" w:type="dxa"/>
            <w:right w:w="15" w:type="dxa"/>
          </w:tblCellMar>
        </w:tblPrEx>
        <w:trPr>
          <w:tblCellSpacing w:w="15" w:type="dxa"/>
        </w:trPr>
        <w:tc>
          <w:tcPr>
            <w:tcW w:w="4663" w:type="dxa"/>
            <w:tcBorders>
              <w:top w:val="nil"/>
              <w:left w:val="nil"/>
              <w:bottom w:val="nil"/>
              <w:right w:val="nil"/>
            </w:tcBorders>
            <w:tcMar>
              <w:top w:w="0" w:type="dxa"/>
              <w:left w:w="0" w:type="dxa"/>
              <w:bottom w:w="225" w:type="dxa"/>
              <w:right w:w="225" w:type="dxa"/>
            </w:tcMar>
          </w:tcPr>
          <w:p>
            <w:r>
              <w:t>meeting</w:t>
            </w:r>
          </w:p>
        </w:tc>
        <w:tc>
          <w:tcPr>
            <w:tcW w:w="4491" w:type="dxa"/>
            <w:tcBorders>
              <w:top w:val="nil"/>
              <w:left w:val="nil"/>
              <w:bottom w:val="nil"/>
              <w:right w:val="nil"/>
            </w:tcBorders>
            <w:tcMar>
              <w:top w:w="0" w:type="dxa"/>
              <w:left w:w="225" w:type="dxa"/>
              <w:bottom w:w="225" w:type="dxa"/>
              <w:right w:w="0" w:type="dxa"/>
            </w:tcMar>
          </w:tcPr>
          <w:p>
            <w:r>
              <w:t>встреча</w:t>
            </w:r>
          </w:p>
        </w:tc>
      </w:tr>
      <w:tr>
        <w:tblPrEx>
          <w:tblCellMar>
            <w:top w:w="15" w:type="dxa"/>
            <w:left w:w="15" w:type="dxa"/>
            <w:bottom w:w="15" w:type="dxa"/>
            <w:right w:w="15" w:type="dxa"/>
          </w:tblCellMar>
        </w:tblPrEx>
        <w:trPr>
          <w:tblCellSpacing w:w="15" w:type="dxa"/>
        </w:trPr>
        <w:tc>
          <w:tcPr>
            <w:tcW w:w="4663" w:type="dxa"/>
            <w:tcBorders>
              <w:top w:val="nil"/>
              <w:left w:val="nil"/>
              <w:bottom w:val="nil"/>
              <w:right w:val="nil"/>
            </w:tcBorders>
            <w:tcMar>
              <w:top w:w="0" w:type="dxa"/>
              <w:left w:w="0" w:type="dxa"/>
              <w:bottom w:w="225" w:type="dxa"/>
              <w:right w:w="225" w:type="dxa"/>
            </w:tcMar>
          </w:tcPr>
          <w:p>
            <w:r>
              <w:t>office</w:t>
            </w:r>
          </w:p>
        </w:tc>
        <w:tc>
          <w:tcPr>
            <w:tcW w:w="4491" w:type="dxa"/>
            <w:tcBorders>
              <w:top w:val="nil"/>
              <w:left w:val="nil"/>
              <w:bottom w:val="nil"/>
              <w:right w:val="nil"/>
            </w:tcBorders>
            <w:tcMar>
              <w:top w:w="0" w:type="dxa"/>
              <w:left w:w="225" w:type="dxa"/>
              <w:bottom w:w="225" w:type="dxa"/>
              <w:right w:w="0" w:type="dxa"/>
            </w:tcMar>
          </w:tcPr>
          <w:p>
            <w:r>
              <w:t>офис</w:t>
            </w:r>
          </w:p>
        </w:tc>
      </w:tr>
      <w:tr>
        <w:tblPrEx>
          <w:tblCellMar>
            <w:top w:w="15" w:type="dxa"/>
            <w:left w:w="15" w:type="dxa"/>
            <w:bottom w:w="15" w:type="dxa"/>
            <w:right w:w="15" w:type="dxa"/>
          </w:tblCellMar>
        </w:tblPrEx>
        <w:trPr>
          <w:tblCellSpacing w:w="15" w:type="dxa"/>
        </w:trPr>
        <w:tc>
          <w:tcPr>
            <w:tcW w:w="4663" w:type="dxa"/>
            <w:tcBorders>
              <w:top w:val="nil"/>
              <w:left w:val="nil"/>
              <w:bottom w:val="nil"/>
              <w:right w:val="nil"/>
            </w:tcBorders>
            <w:tcMar>
              <w:top w:w="0" w:type="dxa"/>
              <w:left w:w="0" w:type="dxa"/>
              <w:bottom w:w="225" w:type="dxa"/>
              <w:right w:w="225" w:type="dxa"/>
            </w:tcMar>
          </w:tcPr>
          <w:p>
            <w:r>
              <w:t>rate of pay</w:t>
            </w:r>
          </w:p>
        </w:tc>
        <w:tc>
          <w:tcPr>
            <w:tcW w:w="4491" w:type="dxa"/>
            <w:tcBorders>
              <w:top w:val="nil"/>
              <w:left w:val="nil"/>
              <w:bottom w:val="nil"/>
              <w:right w:val="nil"/>
            </w:tcBorders>
            <w:tcMar>
              <w:top w:w="0" w:type="dxa"/>
              <w:left w:w="225" w:type="dxa"/>
              <w:bottom w:w="225" w:type="dxa"/>
              <w:right w:w="0" w:type="dxa"/>
            </w:tcMar>
          </w:tcPr>
          <w:p>
            <w:r>
              <w:t>оклад</w:t>
            </w:r>
          </w:p>
        </w:tc>
      </w:tr>
      <w:tr>
        <w:tblPrEx>
          <w:tblCellMar>
            <w:top w:w="15" w:type="dxa"/>
            <w:left w:w="15" w:type="dxa"/>
            <w:bottom w:w="15" w:type="dxa"/>
            <w:right w:w="15" w:type="dxa"/>
          </w:tblCellMar>
        </w:tblPrEx>
        <w:trPr>
          <w:tblCellSpacing w:w="15" w:type="dxa"/>
        </w:trPr>
        <w:tc>
          <w:tcPr>
            <w:tcW w:w="4663" w:type="dxa"/>
            <w:tcBorders>
              <w:top w:val="nil"/>
              <w:left w:val="nil"/>
              <w:bottom w:val="nil"/>
              <w:right w:val="nil"/>
            </w:tcBorders>
            <w:tcMar>
              <w:top w:w="0" w:type="dxa"/>
              <w:left w:w="0" w:type="dxa"/>
              <w:bottom w:w="225" w:type="dxa"/>
              <w:right w:w="225" w:type="dxa"/>
            </w:tcMar>
          </w:tcPr>
          <w:p>
            <w:r>
              <w:t>reception</w:t>
            </w:r>
          </w:p>
        </w:tc>
        <w:tc>
          <w:tcPr>
            <w:tcW w:w="4491" w:type="dxa"/>
            <w:tcBorders>
              <w:top w:val="nil"/>
              <w:left w:val="nil"/>
              <w:bottom w:val="nil"/>
              <w:right w:val="nil"/>
            </w:tcBorders>
            <w:tcMar>
              <w:top w:w="0" w:type="dxa"/>
              <w:left w:w="225" w:type="dxa"/>
              <w:bottom w:w="225" w:type="dxa"/>
              <w:right w:w="0" w:type="dxa"/>
            </w:tcMar>
          </w:tcPr>
          <w:p>
            <w:r>
              <w:t>приёмная</w:t>
            </w:r>
          </w:p>
        </w:tc>
      </w:tr>
      <w:tr>
        <w:tblPrEx>
          <w:tblCellMar>
            <w:top w:w="15" w:type="dxa"/>
            <w:left w:w="15" w:type="dxa"/>
            <w:bottom w:w="15" w:type="dxa"/>
            <w:right w:w="15" w:type="dxa"/>
          </w:tblCellMar>
        </w:tblPrEx>
        <w:trPr>
          <w:tblCellSpacing w:w="15" w:type="dxa"/>
        </w:trPr>
        <w:tc>
          <w:tcPr>
            <w:tcW w:w="4663" w:type="dxa"/>
            <w:tcBorders>
              <w:top w:val="nil"/>
              <w:left w:val="nil"/>
              <w:bottom w:val="nil"/>
              <w:right w:val="nil"/>
            </w:tcBorders>
            <w:tcMar>
              <w:top w:w="0" w:type="dxa"/>
              <w:left w:w="0" w:type="dxa"/>
              <w:bottom w:w="225" w:type="dxa"/>
              <w:right w:w="225" w:type="dxa"/>
            </w:tcMar>
          </w:tcPr>
          <w:p>
            <w:r>
              <w:t>security</w:t>
            </w:r>
          </w:p>
        </w:tc>
        <w:tc>
          <w:tcPr>
            <w:tcW w:w="4491" w:type="dxa"/>
            <w:tcBorders>
              <w:top w:val="nil"/>
              <w:left w:val="nil"/>
              <w:bottom w:val="nil"/>
              <w:right w:val="nil"/>
            </w:tcBorders>
            <w:tcMar>
              <w:top w:w="0" w:type="dxa"/>
              <w:left w:w="225" w:type="dxa"/>
              <w:bottom w:w="225" w:type="dxa"/>
              <w:right w:w="0" w:type="dxa"/>
            </w:tcMar>
          </w:tcPr>
          <w:p>
            <w:r>
              <w:t>охрана</w:t>
            </w:r>
          </w:p>
        </w:tc>
      </w:tr>
      <w:tr>
        <w:tblPrEx>
          <w:tblCellMar>
            <w:top w:w="15" w:type="dxa"/>
            <w:left w:w="15" w:type="dxa"/>
            <w:bottom w:w="15" w:type="dxa"/>
            <w:right w:w="15" w:type="dxa"/>
          </w:tblCellMar>
        </w:tblPrEx>
        <w:trPr>
          <w:tblCellSpacing w:w="15" w:type="dxa"/>
        </w:trPr>
        <w:tc>
          <w:tcPr>
            <w:tcW w:w="4663" w:type="dxa"/>
            <w:tcBorders>
              <w:top w:val="nil"/>
              <w:left w:val="nil"/>
              <w:bottom w:val="nil"/>
              <w:right w:val="nil"/>
            </w:tcBorders>
            <w:tcMar>
              <w:top w:w="0" w:type="dxa"/>
              <w:left w:w="0" w:type="dxa"/>
              <w:bottom w:w="225" w:type="dxa"/>
              <w:right w:w="225" w:type="dxa"/>
            </w:tcMar>
          </w:tcPr>
          <w:p>
            <w:r>
              <w:t>strike</w:t>
            </w:r>
          </w:p>
        </w:tc>
        <w:tc>
          <w:tcPr>
            <w:tcW w:w="4491" w:type="dxa"/>
            <w:tcBorders>
              <w:top w:val="nil"/>
              <w:left w:val="nil"/>
              <w:bottom w:val="nil"/>
              <w:right w:val="nil"/>
            </w:tcBorders>
            <w:tcMar>
              <w:top w:w="0" w:type="dxa"/>
              <w:left w:w="225" w:type="dxa"/>
              <w:bottom w:w="225" w:type="dxa"/>
              <w:right w:w="0" w:type="dxa"/>
            </w:tcMar>
          </w:tcPr>
          <w:p>
            <w:r>
              <w:t>забастовка</w:t>
            </w:r>
          </w:p>
        </w:tc>
      </w:tr>
      <w:tr>
        <w:tblPrEx>
          <w:tblCellMar>
            <w:top w:w="15" w:type="dxa"/>
            <w:left w:w="15" w:type="dxa"/>
            <w:bottom w:w="15" w:type="dxa"/>
            <w:right w:w="15" w:type="dxa"/>
          </w:tblCellMar>
        </w:tblPrEx>
        <w:trPr>
          <w:tblCellSpacing w:w="15" w:type="dxa"/>
        </w:trPr>
        <w:tc>
          <w:tcPr>
            <w:tcW w:w="4663" w:type="dxa"/>
            <w:tcBorders>
              <w:top w:val="nil"/>
              <w:left w:val="nil"/>
              <w:bottom w:val="nil"/>
              <w:right w:val="nil"/>
            </w:tcBorders>
            <w:tcMar>
              <w:top w:w="0" w:type="dxa"/>
              <w:left w:w="0" w:type="dxa"/>
              <w:bottom w:w="225" w:type="dxa"/>
              <w:right w:w="225" w:type="dxa"/>
            </w:tcMar>
          </w:tcPr>
          <w:p>
            <w:r>
              <w:t>switchboard</w:t>
            </w:r>
          </w:p>
        </w:tc>
        <w:tc>
          <w:tcPr>
            <w:tcW w:w="4491" w:type="dxa"/>
            <w:tcBorders>
              <w:top w:val="nil"/>
              <w:left w:val="nil"/>
              <w:bottom w:val="nil"/>
              <w:right w:val="nil"/>
            </w:tcBorders>
            <w:tcMar>
              <w:top w:w="0" w:type="dxa"/>
              <w:left w:w="225" w:type="dxa"/>
              <w:bottom w:w="225" w:type="dxa"/>
              <w:right w:w="0" w:type="dxa"/>
            </w:tcMar>
          </w:tcPr>
          <w:p>
            <w:r>
              <w:t>распределительный щит</w:t>
            </w:r>
          </w:p>
        </w:tc>
      </w:tr>
      <w:tr>
        <w:tblPrEx>
          <w:tblCellMar>
            <w:top w:w="15" w:type="dxa"/>
            <w:left w:w="15" w:type="dxa"/>
            <w:bottom w:w="15" w:type="dxa"/>
            <w:right w:w="15" w:type="dxa"/>
          </w:tblCellMar>
        </w:tblPrEx>
        <w:trPr>
          <w:tblCellSpacing w:w="15" w:type="dxa"/>
        </w:trPr>
        <w:tc>
          <w:tcPr>
            <w:tcW w:w="4663" w:type="dxa"/>
            <w:tcBorders>
              <w:top w:val="nil"/>
              <w:left w:val="nil"/>
              <w:bottom w:val="nil"/>
              <w:right w:val="nil"/>
            </w:tcBorders>
            <w:tcMar>
              <w:top w:w="0" w:type="dxa"/>
              <w:left w:w="0" w:type="dxa"/>
              <w:bottom w:w="225" w:type="dxa"/>
              <w:right w:w="225" w:type="dxa"/>
            </w:tcMar>
          </w:tcPr>
          <w:p>
            <w:r>
              <w:t>timekeeping</w:t>
            </w:r>
          </w:p>
        </w:tc>
        <w:tc>
          <w:tcPr>
            <w:tcW w:w="4491" w:type="dxa"/>
            <w:tcBorders>
              <w:top w:val="nil"/>
              <w:left w:val="nil"/>
              <w:bottom w:val="nil"/>
              <w:right w:val="nil"/>
            </w:tcBorders>
            <w:tcMar>
              <w:top w:w="0" w:type="dxa"/>
              <w:left w:w="225" w:type="dxa"/>
              <w:bottom w:w="225" w:type="dxa"/>
              <w:right w:w="0" w:type="dxa"/>
            </w:tcMar>
          </w:tcPr>
          <w:p>
            <w:r>
              <w:t>пунктуальность</w:t>
            </w:r>
          </w:p>
        </w:tc>
      </w:tr>
      <w:tr>
        <w:tblPrEx>
          <w:tblCellMar>
            <w:top w:w="15" w:type="dxa"/>
            <w:left w:w="15" w:type="dxa"/>
            <w:bottom w:w="15" w:type="dxa"/>
            <w:right w:w="15" w:type="dxa"/>
          </w:tblCellMar>
        </w:tblPrEx>
        <w:trPr>
          <w:tblCellSpacing w:w="15" w:type="dxa"/>
        </w:trPr>
        <w:tc>
          <w:tcPr>
            <w:tcW w:w="4663" w:type="dxa"/>
            <w:tcBorders>
              <w:top w:val="nil"/>
              <w:left w:val="nil"/>
              <w:bottom w:val="nil"/>
              <w:right w:val="nil"/>
            </w:tcBorders>
            <w:tcMar>
              <w:top w:w="0" w:type="dxa"/>
              <w:left w:w="0" w:type="dxa"/>
              <w:bottom w:w="225" w:type="dxa"/>
              <w:right w:w="225" w:type="dxa"/>
            </w:tcMar>
          </w:tcPr>
          <w:p>
            <w:r>
              <w:t>trade union</w:t>
            </w:r>
          </w:p>
        </w:tc>
        <w:tc>
          <w:tcPr>
            <w:tcW w:w="4491" w:type="dxa"/>
            <w:tcBorders>
              <w:top w:val="nil"/>
              <w:left w:val="nil"/>
              <w:bottom w:val="nil"/>
              <w:right w:val="nil"/>
            </w:tcBorders>
            <w:tcMar>
              <w:top w:w="0" w:type="dxa"/>
              <w:left w:w="225" w:type="dxa"/>
              <w:bottom w:w="225" w:type="dxa"/>
              <w:right w:w="0" w:type="dxa"/>
            </w:tcMar>
          </w:tcPr>
          <w:p>
            <w:r>
              <w:t>профсоюз</w:t>
            </w:r>
          </w:p>
        </w:tc>
      </w:tr>
      <w:tr>
        <w:tblPrEx>
          <w:tblCellMar>
            <w:top w:w="15" w:type="dxa"/>
            <w:left w:w="15" w:type="dxa"/>
            <w:bottom w:w="15" w:type="dxa"/>
            <w:right w:w="15" w:type="dxa"/>
          </w:tblCellMar>
        </w:tblPrEx>
        <w:trPr>
          <w:tblCellSpacing w:w="15" w:type="dxa"/>
        </w:trPr>
        <w:tc>
          <w:tcPr>
            <w:tcW w:w="4663" w:type="dxa"/>
            <w:tcBorders>
              <w:top w:val="nil"/>
              <w:left w:val="nil"/>
              <w:bottom w:val="nil"/>
              <w:right w:val="nil"/>
            </w:tcBorders>
            <w:tcMar>
              <w:top w:w="0" w:type="dxa"/>
              <w:left w:w="0" w:type="dxa"/>
              <w:bottom w:w="225" w:type="dxa"/>
              <w:right w:w="225" w:type="dxa"/>
            </w:tcMar>
          </w:tcPr>
          <w:p>
            <w:r>
              <w:t>training course</w:t>
            </w:r>
          </w:p>
        </w:tc>
        <w:tc>
          <w:tcPr>
            <w:tcW w:w="4491" w:type="dxa"/>
            <w:tcBorders>
              <w:top w:val="nil"/>
              <w:left w:val="nil"/>
              <w:bottom w:val="nil"/>
              <w:right w:val="nil"/>
            </w:tcBorders>
            <w:tcMar>
              <w:top w:w="0" w:type="dxa"/>
              <w:left w:w="225" w:type="dxa"/>
              <w:bottom w:w="225" w:type="dxa"/>
              <w:right w:w="0" w:type="dxa"/>
            </w:tcMar>
          </w:tcPr>
          <w:p>
            <w:r>
              <w:t>курс обучения</w:t>
            </w:r>
          </w:p>
        </w:tc>
      </w:tr>
      <w:tr>
        <w:tblPrEx>
          <w:tblCellMar>
            <w:top w:w="15" w:type="dxa"/>
            <w:left w:w="15" w:type="dxa"/>
            <w:bottom w:w="15" w:type="dxa"/>
            <w:right w:w="15" w:type="dxa"/>
          </w:tblCellMar>
        </w:tblPrEx>
        <w:trPr>
          <w:tblCellSpacing w:w="15" w:type="dxa"/>
        </w:trPr>
        <w:tc>
          <w:tcPr>
            <w:tcW w:w="4663" w:type="dxa"/>
            <w:tcBorders>
              <w:top w:val="nil"/>
              <w:left w:val="nil"/>
              <w:bottom w:val="nil"/>
              <w:right w:val="nil"/>
            </w:tcBorders>
            <w:tcMar>
              <w:top w:w="0" w:type="dxa"/>
              <w:left w:w="0" w:type="dxa"/>
              <w:bottom w:w="225" w:type="dxa"/>
              <w:right w:w="225" w:type="dxa"/>
            </w:tcMar>
          </w:tcPr>
          <w:p>
            <w:r>
              <w:t>work</w:t>
            </w:r>
          </w:p>
        </w:tc>
        <w:tc>
          <w:tcPr>
            <w:tcW w:w="4491" w:type="dxa"/>
            <w:tcBorders>
              <w:top w:val="nil"/>
              <w:left w:val="nil"/>
              <w:bottom w:val="nil"/>
              <w:right w:val="nil"/>
            </w:tcBorders>
            <w:tcMar>
              <w:top w:w="0" w:type="dxa"/>
              <w:left w:w="225" w:type="dxa"/>
              <w:bottom w:w="225" w:type="dxa"/>
              <w:right w:w="0" w:type="dxa"/>
            </w:tcMar>
          </w:tcPr>
          <w:p>
            <w:r>
              <w:t>работа</w:t>
            </w:r>
          </w:p>
        </w:tc>
      </w:tr>
      <w:tr>
        <w:tblPrEx>
          <w:tblCellMar>
            <w:top w:w="15" w:type="dxa"/>
            <w:left w:w="15" w:type="dxa"/>
            <w:bottom w:w="15" w:type="dxa"/>
            <w:right w:w="15" w:type="dxa"/>
          </w:tblCellMar>
        </w:tblPrEx>
        <w:trPr>
          <w:tblCellSpacing w:w="15" w:type="dxa"/>
        </w:trPr>
        <w:tc>
          <w:tcPr>
            <w:tcW w:w="4663" w:type="dxa"/>
            <w:tcBorders>
              <w:top w:val="nil"/>
              <w:left w:val="nil"/>
              <w:bottom w:val="nil"/>
              <w:right w:val="nil"/>
            </w:tcBorders>
            <w:tcMar>
              <w:top w:w="0" w:type="dxa"/>
              <w:left w:w="0" w:type="dxa"/>
              <w:bottom w:w="225" w:type="dxa"/>
              <w:right w:w="225" w:type="dxa"/>
            </w:tcMar>
          </w:tcPr>
          <w:p>
            <w:r>
              <w:t>work experience</w:t>
            </w:r>
          </w:p>
        </w:tc>
        <w:tc>
          <w:tcPr>
            <w:tcW w:w="4491" w:type="dxa"/>
            <w:tcBorders>
              <w:top w:val="nil"/>
              <w:left w:val="nil"/>
              <w:bottom w:val="nil"/>
              <w:right w:val="nil"/>
            </w:tcBorders>
            <w:tcMar>
              <w:top w:w="0" w:type="dxa"/>
              <w:left w:w="225" w:type="dxa"/>
              <w:bottom w:w="225" w:type="dxa"/>
              <w:right w:w="0" w:type="dxa"/>
            </w:tcMar>
          </w:tcPr>
          <w:p>
            <w:r>
              <w:t>опыт работы</w:t>
            </w:r>
          </w:p>
        </w:tc>
      </w:tr>
    </w:tbl>
    <w:p>
      <w:pPr>
        <w:rPr>
          <w:vanish/>
        </w:rPr>
      </w:pPr>
    </w:p>
    <w:tbl>
      <w:tblPr>
        <w:tblStyle w:val="3"/>
        <w:tblW w:w="9244" w:type="dxa"/>
        <w:tblCellSpacing w:w="15" w:type="dxa"/>
        <w:tblInd w:w="0" w:type="dxa"/>
        <w:tblLayout w:type="autofit"/>
        <w:tblCellMar>
          <w:top w:w="15" w:type="dxa"/>
          <w:left w:w="15" w:type="dxa"/>
          <w:bottom w:w="15" w:type="dxa"/>
          <w:right w:w="15" w:type="dxa"/>
        </w:tblCellMar>
      </w:tblPr>
      <w:tblGrid>
        <w:gridCol w:w="4708"/>
        <w:gridCol w:w="4536"/>
      </w:tblGrid>
      <w:tr>
        <w:tblPrEx>
          <w:tblCellMar>
            <w:top w:w="15" w:type="dxa"/>
            <w:left w:w="15" w:type="dxa"/>
            <w:bottom w:w="15" w:type="dxa"/>
            <w:right w:w="15" w:type="dxa"/>
          </w:tblCellMar>
        </w:tblPrEx>
        <w:trPr>
          <w:tblCellSpacing w:w="15" w:type="dxa"/>
        </w:trPr>
        <w:tc>
          <w:tcPr>
            <w:tcW w:w="4663" w:type="dxa"/>
            <w:tcBorders>
              <w:top w:val="nil"/>
              <w:left w:val="nil"/>
              <w:bottom w:val="nil"/>
              <w:right w:val="nil"/>
            </w:tcBorders>
            <w:tcMar>
              <w:top w:w="0" w:type="dxa"/>
              <w:left w:w="0" w:type="dxa"/>
              <w:bottom w:w="225" w:type="dxa"/>
              <w:right w:w="225" w:type="dxa"/>
            </w:tcMar>
          </w:tcPr>
          <w:p>
            <w:r>
              <w:t>to go on strike</w:t>
            </w:r>
          </w:p>
        </w:tc>
        <w:tc>
          <w:tcPr>
            <w:tcW w:w="4491" w:type="dxa"/>
            <w:tcBorders>
              <w:top w:val="nil"/>
              <w:left w:val="nil"/>
              <w:bottom w:val="nil"/>
              <w:right w:val="nil"/>
            </w:tcBorders>
            <w:tcMar>
              <w:top w:w="0" w:type="dxa"/>
              <w:left w:w="225" w:type="dxa"/>
              <w:bottom w:w="225" w:type="dxa"/>
              <w:right w:w="0" w:type="dxa"/>
            </w:tcMar>
          </w:tcPr>
          <w:p>
            <w:r>
              <w:t>бастовать</w:t>
            </w:r>
          </w:p>
        </w:tc>
      </w:tr>
      <w:tr>
        <w:tblPrEx>
          <w:tblCellMar>
            <w:top w:w="15" w:type="dxa"/>
            <w:left w:w="15" w:type="dxa"/>
            <w:bottom w:w="15" w:type="dxa"/>
            <w:right w:w="15" w:type="dxa"/>
          </w:tblCellMar>
        </w:tblPrEx>
        <w:trPr>
          <w:tblCellSpacing w:w="15" w:type="dxa"/>
        </w:trPr>
        <w:tc>
          <w:tcPr>
            <w:tcW w:w="4663" w:type="dxa"/>
            <w:tcBorders>
              <w:top w:val="nil"/>
              <w:left w:val="nil"/>
              <w:bottom w:val="nil"/>
              <w:right w:val="nil"/>
            </w:tcBorders>
            <w:tcMar>
              <w:top w:w="0" w:type="dxa"/>
              <w:left w:w="0" w:type="dxa"/>
              <w:bottom w:w="225" w:type="dxa"/>
              <w:right w:w="225" w:type="dxa"/>
            </w:tcMar>
          </w:tcPr>
          <w:p>
            <w:r>
              <w:t>to be off sick</w:t>
            </w:r>
          </w:p>
        </w:tc>
        <w:tc>
          <w:tcPr>
            <w:tcW w:w="4491" w:type="dxa"/>
            <w:tcBorders>
              <w:top w:val="nil"/>
              <w:left w:val="nil"/>
              <w:bottom w:val="nil"/>
              <w:right w:val="nil"/>
            </w:tcBorders>
            <w:tcMar>
              <w:top w:w="0" w:type="dxa"/>
              <w:left w:w="225" w:type="dxa"/>
              <w:bottom w:w="225" w:type="dxa"/>
              <w:right w:w="0" w:type="dxa"/>
            </w:tcMar>
          </w:tcPr>
          <w:p>
            <w:r>
              <w:t>отсутсвовать по болезни</w:t>
            </w:r>
          </w:p>
        </w:tc>
      </w:tr>
    </w:tbl>
    <w:p>
      <w:pPr>
        <w:rPr>
          <w:vanish/>
        </w:rPr>
      </w:pPr>
    </w:p>
    <w:tbl>
      <w:tblPr>
        <w:tblStyle w:val="3"/>
        <w:tblW w:w="9244" w:type="dxa"/>
        <w:tblCellSpacing w:w="15" w:type="dxa"/>
        <w:tblInd w:w="0" w:type="dxa"/>
        <w:tblLayout w:type="autofit"/>
        <w:tblCellMar>
          <w:top w:w="15" w:type="dxa"/>
          <w:left w:w="15" w:type="dxa"/>
          <w:bottom w:w="15" w:type="dxa"/>
          <w:right w:w="15" w:type="dxa"/>
        </w:tblCellMar>
      </w:tblPr>
      <w:tblGrid>
        <w:gridCol w:w="4708"/>
        <w:gridCol w:w="4536"/>
      </w:tblGrid>
      <w:tr>
        <w:tblPrEx>
          <w:tblCellMar>
            <w:top w:w="15" w:type="dxa"/>
            <w:left w:w="15" w:type="dxa"/>
            <w:bottom w:w="15" w:type="dxa"/>
            <w:right w:w="15" w:type="dxa"/>
          </w:tblCellMar>
        </w:tblPrEx>
        <w:trPr>
          <w:tblCellSpacing w:w="15" w:type="dxa"/>
        </w:trPr>
        <w:tc>
          <w:tcPr>
            <w:tcW w:w="4663" w:type="dxa"/>
            <w:tcBorders>
              <w:top w:val="nil"/>
              <w:left w:val="nil"/>
              <w:bottom w:val="nil"/>
              <w:right w:val="nil"/>
            </w:tcBorders>
            <w:tcMar>
              <w:top w:w="0" w:type="dxa"/>
              <w:left w:w="0" w:type="dxa"/>
              <w:bottom w:w="225" w:type="dxa"/>
              <w:right w:w="225" w:type="dxa"/>
            </w:tcMar>
          </w:tcPr>
          <w:p>
            <w:r>
              <w:t>self-employed</w:t>
            </w:r>
          </w:p>
        </w:tc>
        <w:tc>
          <w:tcPr>
            <w:tcW w:w="4491" w:type="dxa"/>
            <w:tcBorders>
              <w:top w:val="nil"/>
              <w:left w:val="nil"/>
              <w:bottom w:val="nil"/>
              <w:right w:val="nil"/>
            </w:tcBorders>
            <w:tcMar>
              <w:top w:w="0" w:type="dxa"/>
              <w:left w:w="225" w:type="dxa"/>
              <w:bottom w:w="225" w:type="dxa"/>
              <w:right w:w="0" w:type="dxa"/>
            </w:tcMar>
          </w:tcPr>
          <w:p>
            <w:r>
              <w:t>работающий не по найму; работающий на себя</w:t>
            </w:r>
          </w:p>
        </w:tc>
      </w:tr>
      <w:tr>
        <w:tblPrEx>
          <w:tblCellMar>
            <w:top w:w="15" w:type="dxa"/>
            <w:left w:w="15" w:type="dxa"/>
            <w:bottom w:w="15" w:type="dxa"/>
            <w:right w:w="15" w:type="dxa"/>
          </w:tblCellMar>
        </w:tblPrEx>
        <w:trPr>
          <w:tblCellSpacing w:w="15" w:type="dxa"/>
        </w:trPr>
        <w:tc>
          <w:tcPr>
            <w:tcW w:w="4663" w:type="dxa"/>
            <w:tcBorders>
              <w:top w:val="nil"/>
              <w:left w:val="nil"/>
              <w:bottom w:val="nil"/>
              <w:right w:val="nil"/>
            </w:tcBorders>
            <w:tcMar>
              <w:top w:w="0" w:type="dxa"/>
              <w:left w:w="0" w:type="dxa"/>
              <w:bottom w:w="225" w:type="dxa"/>
              <w:right w:w="225" w:type="dxa"/>
            </w:tcMar>
          </w:tcPr>
          <w:p>
            <w:r>
              <w:t>unemployed</w:t>
            </w:r>
          </w:p>
        </w:tc>
        <w:tc>
          <w:tcPr>
            <w:tcW w:w="4491" w:type="dxa"/>
            <w:tcBorders>
              <w:top w:val="nil"/>
              <w:left w:val="nil"/>
              <w:bottom w:val="nil"/>
              <w:right w:val="nil"/>
            </w:tcBorders>
            <w:tcMar>
              <w:top w:w="0" w:type="dxa"/>
              <w:left w:w="225" w:type="dxa"/>
              <w:bottom w:w="225" w:type="dxa"/>
              <w:right w:w="0" w:type="dxa"/>
            </w:tcMar>
          </w:tcPr>
          <w:p>
            <w:r>
              <w:t>безработный</w:t>
            </w:r>
          </w:p>
        </w:tc>
      </w:tr>
      <w:tr>
        <w:tblPrEx>
          <w:tblCellMar>
            <w:top w:w="15" w:type="dxa"/>
            <w:left w:w="15" w:type="dxa"/>
            <w:bottom w:w="15" w:type="dxa"/>
            <w:right w:w="15" w:type="dxa"/>
          </w:tblCellMar>
        </w:tblPrEx>
        <w:trPr>
          <w:tblCellSpacing w:w="15" w:type="dxa"/>
        </w:trPr>
        <w:tc>
          <w:tcPr>
            <w:tcW w:w="4663" w:type="dxa"/>
            <w:tcBorders>
              <w:top w:val="nil"/>
              <w:left w:val="nil"/>
              <w:bottom w:val="nil"/>
              <w:right w:val="nil"/>
            </w:tcBorders>
            <w:tcMar>
              <w:top w:w="0" w:type="dxa"/>
              <w:left w:w="0" w:type="dxa"/>
              <w:bottom w:w="225" w:type="dxa"/>
              <w:right w:w="225" w:type="dxa"/>
            </w:tcMar>
          </w:tcPr>
          <w:p>
            <w:r>
              <w:t>retired</w:t>
            </w:r>
          </w:p>
        </w:tc>
        <w:tc>
          <w:tcPr>
            <w:tcW w:w="4491" w:type="dxa"/>
            <w:tcBorders>
              <w:top w:val="nil"/>
              <w:left w:val="nil"/>
              <w:bottom w:val="nil"/>
              <w:right w:val="nil"/>
            </w:tcBorders>
            <w:tcMar>
              <w:top w:w="0" w:type="dxa"/>
              <w:left w:w="225" w:type="dxa"/>
              <w:bottom w:w="225" w:type="dxa"/>
              <w:right w:w="0" w:type="dxa"/>
            </w:tcMar>
          </w:tcPr>
          <w:p>
            <w:r>
              <w:t>вышедший на пенсию</w:t>
            </w:r>
          </w:p>
        </w:tc>
      </w:tr>
    </w:tbl>
    <w:p>
      <w:pPr>
        <w:rPr>
          <w:lang w:val="en-US"/>
        </w:rPr>
      </w:pPr>
    </w:p>
    <w:p>
      <w:pPr>
        <w:rPr>
          <w:lang w:val="en-US"/>
        </w:rPr>
      </w:pPr>
    </w:p>
    <w:p>
      <w:pPr>
        <w:rPr>
          <w:lang w:val="en-US"/>
        </w:rPr>
      </w:pPr>
      <w:r>
        <w:rPr>
          <w:lang w:eastAsia="ru-RU"/>
        </w:rPr>
        <w:drawing>
          <wp:inline distT="0" distB="0" distL="0" distR="0">
            <wp:extent cx="5940425" cy="452374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940425" cy="4523740"/>
                    </a:xfrm>
                    <a:prstGeom prst="rect">
                      <a:avLst/>
                    </a:prstGeom>
                    <a:noFill/>
                    <a:ln>
                      <a:noFill/>
                    </a:ln>
                  </pic:spPr>
                </pic:pic>
              </a:graphicData>
            </a:graphic>
          </wp:inline>
        </w:drawing>
      </w:r>
    </w:p>
    <w:p>
      <w:pPr>
        <w:jc w:val="center"/>
        <w:rPr>
          <w:rFonts w:ascii="Times New Roman" w:hAnsi="Times New Roman" w:cs="Times New Roman"/>
          <w:b/>
          <w:sz w:val="28"/>
          <w:szCs w:val="28"/>
          <w:lang w:val="en-US"/>
        </w:rPr>
      </w:pPr>
      <w:r>
        <w:rPr>
          <w:lang w:eastAsia="ru-RU"/>
        </w:rPr>
        <w:drawing>
          <wp:inline distT="0" distB="0" distL="0" distR="0">
            <wp:extent cx="4085590" cy="41719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4085804" cy="4171950"/>
                    </a:xfrm>
                    <a:prstGeom prst="rect">
                      <a:avLst/>
                    </a:prstGeom>
                    <a:noFill/>
                    <a:ln>
                      <a:noFill/>
                    </a:ln>
                  </pic:spPr>
                </pic:pic>
              </a:graphicData>
            </a:graphic>
          </wp:inline>
        </w:drawing>
      </w:r>
    </w:p>
    <w:p>
      <w:pPr>
        <w:tabs>
          <w:tab w:val="left" w:pos="720"/>
          <w:tab w:val="left" w:pos="1080"/>
        </w:tabs>
        <w:spacing w:after="0" w:line="240" w:lineRule="auto"/>
        <w:rPr>
          <w:rFonts w:ascii="Times New Roman" w:hAnsi="Times New Roman" w:eastAsia="Times New Roman" w:cs="Times New Roman"/>
          <w:b/>
          <w:color w:val="000000"/>
          <w:sz w:val="24"/>
          <w:szCs w:val="24"/>
          <w:lang w:eastAsia="ru-RU"/>
        </w:rPr>
      </w:pPr>
      <w:r>
        <w:rPr>
          <w:rFonts w:ascii="Times New Roman" w:hAnsi="Times New Roman" w:eastAsia="Times New Roman" w:cs="Times New Roman"/>
          <w:b/>
          <w:color w:val="000000"/>
          <w:sz w:val="24"/>
          <w:szCs w:val="24"/>
          <w:lang w:val="en-US" w:eastAsia="ru-RU"/>
        </w:rPr>
        <w:t>READ</w:t>
      </w:r>
      <w:r>
        <w:rPr>
          <w:rFonts w:ascii="Times New Roman" w:hAnsi="Times New Roman" w:eastAsia="Times New Roman" w:cs="Times New Roman"/>
          <w:b/>
          <w:color w:val="000000"/>
          <w:sz w:val="24"/>
          <w:szCs w:val="24"/>
          <w:lang w:eastAsia="ru-RU"/>
        </w:rPr>
        <w:t xml:space="preserve"> </w:t>
      </w:r>
      <w:r>
        <w:rPr>
          <w:rFonts w:ascii="Times New Roman" w:hAnsi="Times New Roman" w:eastAsia="Times New Roman" w:cs="Times New Roman"/>
          <w:b/>
          <w:color w:val="000000"/>
          <w:sz w:val="24"/>
          <w:szCs w:val="24"/>
          <w:lang w:val="en-US" w:eastAsia="ru-RU"/>
        </w:rPr>
        <w:t>THE</w:t>
      </w:r>
      <w:r>
        <w:rPr>
          <w:rFonts w:ascii="Times New Roman" w:hAnsi="Times New Roman" w:eastAsia="Times New Roman" w:cs="Times New Roman"/>
          <w:b/>
          <w:color w:val="000000"/>
          <w:sz w:val="24"/>
          <w:szCs w:val="24"/>
          <w:lang w:eastAsia="ru-RU"/>
        </w:rPr>
        <w:t xml:space="preserve"> </w:t>
      </w:r>
      <w:r>
        <w:rPr>
          <w:rFonts w:ascii="Times New Roman" w:hAnsi="Times New Roman" w:eastAsia="Times New Roman" w:cs="Times New Roman"/>
          <w:b/>
          <w:color w:val="000000"/>
          <w:sz w:val="24"/>
          <w:szCs w:val="24"/>
          <w:lang w:val="en-US" w:eastAsia="ru-RU"/>
        </w:rPr>
        <w:t>TEXT</w:t>
      </w:r>
    </w:p>
    <w:p>
      <w:pPr>
        <w:tabs>
          <w:tab w:val="left" w:pos="720"/>
          <w:tab w:val="left" w:pos="1080"/>
        </w:tabs>
        <w:spacing w:after="0" w:line="240" w:lineRule="auto"/>
        <w:rPr>
          <w:rFonts w:ascii="Times New Roman" w:hAnsi="Times New Roman" w:eastAsia="Calibri" w:cs="Times New Roman"/>
          <w:b/>
          <w:i/>
          <w:sz w:val="24"/>
          <w:szCs w:val="24"/>
        </w:rPr>
      </w:pPr>
      <w:r>
        <w:rPr>
          <w:rFonts w:ascii="Times New Roman" w:hAnsi="Times New Roman" w:eastAsia="Calibri" w:cs="Times New Roman"/>
          <w:b/>
          <w:i/>
          <w:sz w:val="24"/>
          <w:szCs w:val="24"/>
        </w:rPr>
        <w:t>Прочитать и перевести рекламный текст по теме.</w:t>
      </w:r>
    </w:p>
    <w:p>
      <w:pPr>
        <w:tabs>
          <w:tab w:val="left" w:pos="720"/>
          <w:tab w:val="left" w:pos="1080"/>
        </w:tabs>
        <w:spacing w:after="0" w:line="240" w:lineRule="auto"/>
        <w:rPr>
          <w:rFonts w:ascii="Times New Roman" w:hAnsi="Times New Roman" w:eastAsia="Calibri" w:cs="Times New Roman"/>
          <w:b/>
          <w:i/>
          <w:sz w:val="24"/>
          <w:szCs w:val="24"/>
        </w:rPr>
      </w:pPr>
    </w:p>
    <w:p>
      <w:pPr>
        <w:rPr>
          <w:rFonts w:ascii="Times New Roman" w:hAnsi="Times New Roman" w:eastAsia="Calibri" w:cs="Times New Roman"/>
          <w:sz w:val="24"/>
          <w:szCs w:val="24"/>
          <w:lang w:val="en-US"/>
        </w:rPr>
      </w:pPr>
      <w:r>
        <w:rPr>
          <w:rFonts w:ascii="Times New Roman" w:hAnsi="Times New Roman" w:eastAsia="Calibri" w:cs="Times New Roman"/>
          <w:b/>
          <w:sz w:val="24"/>
          <w:szCs w:val="24"/>
          <w:lang w:val="en-US"/>
        </w:rPr>
        <w:t>Text Vocabulary:</w:t>
      </w:r>
      <w:r>
        <w:rPr>
          <w:rFonts w:ascii="Times New Roman" w:hAnsi="Times New Roman" w:eastAsia="Calibri" w:cs="Times New Roman"/>
          <w:sz w:val="24"/>
          <w:szCs w:val="24"/>
          <w:lang w:val="en-US"/>
        </w:rPr>
        <w:t>confident, to rely, cunning, accomplishment, to propel, white-collar jobs, brainteasers, to evaluate, intagible, flexible, to face, a hire, to slash, a layer, a pace, to shift, to bring around,  a sence, a limitation, a decision,  a choice, drug use, harassment, traits, to predict</w:t>
      </w:r>
    </w:p>
    <w:p>
      <w:pPr>
        <w:tabs>
          <w:tab w:val="left" w:pos="720"/>
          <w:tab w:val="left" w:pos="1080"/>
        </w:tabs>
        <w:spacing w:after="0" w:line="240" w:lineRule="auto"/>
        <w:jc w:val="center"/>
        <w:rPr>
          <w:rFonts w:ascii="Times New Roman" w:hAnsi="Times New Roman" w:eastAsia="Times New Roman" w:cs="Times New Roman"/>
          <w:b/>
          <w:color w:val="000000"/>
          <w:sz w:val="24"/>
          <w:szCs w:val="24"/>
          <w:lang w:val="en-US" w:eastAsia="ru-RU"/>
        </w:rPr>
      </w:pPr>
      <w:r>
        <w:rPr>
          <w:rFonts w:ascii="Times New Roman" w:hAnsi="Times New Roman" w:eastAsia="Times New Roman" w:cs="Times New Roman"/>
          <w:b/>
          <w:color w:val="000000"/>
          <w:sz w:val="24"/>
          <w:szCs w:val="24"/>
          <w:lang w:val="en-US" w:eastAsia="ru-RU"/>
        </w:rPr>
        <w:t>Fit For Hiring?  It`s Mind Over Matter</w:t>
      </w:r>
    </w:p>
    <w:p>
      <w:pPr>
        <w:tabs>
          <w:tab w:val="left" w:pos="720"/>
          <w:tab w:val="left" w:pos="1080"/>
        </w:tabs>
        <w:spacing w:after="0" w:line="240" w:lineRule="auto"/>
        <w:jc w:val="center"/>
        <w:rPr>
          <w:rFonts w:ascii="Times New Roman" w:hAnsi="Times New Roman" w:eastAsia="Times New Roman" w:cs="Times New Roman"/>
          <w:color w:val="000000"/>
          <w:sz w:val="24"/>
          <w:szCs w:val="24"/>
          <w:lang w:val="en-US" w:eastAsia="ru-RU"/>
        </w:rPr>
      </w:pPr>
      <w:r>
        <w:rPr>
          <w:rFonts w:ascii="Times New Roman" w:hAnsi="Times New Roman" w:eastAsia="Times New Roman" w:cs="Times New Roman"/>
          <w:color w:val="000000"/>
          <w:sz w:val="24"/>
          <w:szCs w:val="24"/>
          <w:lang w:val="en-US" w:eastAsia="ru-RU"/>
        </w:rPr>
        <w:t>By Judith  H.Dobrzynski</w:t>
      </w:r>
    </w:p>
    <w:p>
      <w:pPr>
        <w:tabs>
          <w:tab w:val="left" w:pos="720"/>
          <w:tab w:val="left" w:pos="1080"/>
        </w:tabs>
        <w:spacing w:after="0" w:line="240" w:lineRule="auto"/>
        <w:rPr>
          <w:rFonts w:ascii="Times New Roman" w:hAnsi="Times New Roman" w:eastAsia="Times New Roman" w:cs="Times New Roman"/>
          <w:b/>
          <w:color w:val="000000"/>
          <w:sz w:val="24"/>
          <w:szCs w:val="24"/>
          <w:lang w:val="en-US" w:eastAsia="ru-RU"/>
        </w:rPr>
      </w:pPr>
    </w:p>
    <w:p>
      <w:pPr>
        <w:tabs>
          <w:tab w:val="left" w:pos="720"/>
          <w:tab w:val="left" w:pos="1080"/>
        </w:tabs>
        <w:spacing w:after="0" w:line="240" w:lineRule="auto"/>
        <w:rPr>
          <w:rFonts w:ascii="Times New Roman" w:hAnsi="Times New Roman" w:eastAsia="Times New Roman" w:cs="Times New Roman"/>
          <w:color w:val="000000"/>
          <w:sz w:val="24"/>
          <w:szCs w:val="24"/>
          <w:lang w:val="en-US" w:eastAsia="ru-RU"/>
        </w:rPr>
      </w:pPr>
      <w:r>
        <w:rPr>
          <w:rFonts w:ascii="Times New Roman" w:hAnsi="Times New Roman" w:eastAsia="Times New Roman" w:cs="Times New Roman"/>
          <w:color w:val="000000"/>
          <w:sz w:val="24"/>
          <w:szCs w:val="24"/>
          <w:lang w:val="en-US" w:eastAsia="ru-RU"/>
        </w:rPr>
        <w:t>NEW YORK – Members of America`s professional  and managerial classes  have  always  left college confident  of at  least one thing: they had taken their last test. From here on, they could rely  on charm, cunning*  and\or  a  record of accomplishment to propel them up the corporate ladder.</w:t>
      </w:r>
    </w:p>
    <w:p>
      <w:pPr>
        <w:tabs>
          <w:tab w:val="left" w:pos="720"/>
          <w:tab w:val="left" w:pos="1080"/>
        </w:tabs>
        <w:spacing w:after="0" w:line="240" w:lineRule="auto"/>
        <w:rPr>
          <w:rFonts w:ascii="Times New Roman" w:hAnsi="Times New Roman" w:eastAsia="Times New Roman" w:cs="Times New Roman"/>
          <w:color w:val="000000"/>
          <w:sz w:val="24"/>
          <w:szCs w:val="24"/>
          <w:lang w:val="en-US" w:eastAsia="ru-RU"/>
        </w:rPr>
      </w:pPr>
      <w:r>
        <w:rPr>
          <w:rFonts w:ascii="Times New Roman" w:hAnsi="Times New Roman" w:eastAsia="Times New Roman" w:cs="Times New Roman"/>
          <w:color w:val="000000"/>
          <w:sz w:val="24"/>
          <w:szCs w:val="24"/>
          <w:lang w:val="en-US" w:eastAsia="ru-RU"/>
        </w:rPr>
        <w:t xml:space="preserve">     But that`s  ot  necessarily  true any longer.  A growing number of companies,  from  General  Motors  Corp to American  Express Co., are no  longer  satisfied  with traditional  job  interviews.  Instead,  they  are  requiring  applicants  for  many white-collar  jobs – from top executives down – to submit  to a series of  paper-and-pencil tests, role-playing exercises, simulated decision – making exercises and brainteasers*.  Others put candidates through  a  long series  of interviews      by      psychologists or  trained  interviewers. </w:t>
      </w:r>
    </w:p>
    <w:p>
      <w:pPr>
        <w:tabs>
          <w:tab w:val="left" w:pos="720"/>
          <w:tab w:val="left" w:pos="1080"/>
        </w:tabs>
        <w:spacing w:after="0" w:line="240" w:lineRule="auto"/>
        <w:rPr>
          <w:rFonts w:ascii="Times New Roman" w:hAnsi="Times New Roman" w:eastAsia="Times New Roman" w:cs="Times New Roman"/>
          <w:color w:val="000000"/>
          <w:sz w:val="24"/>
          <w:szCs w:val="24"/>
          <w:lang w:val="en-US" w:eastAsia="ru-RU"/>
        </w:rPr>
      </w:pPr>
      <w:r>
        <w:rPr>
          <w:rFonts w:ascii="Times New Roman" w:hAnsi="Times New Roman" w:eastAsia="Times New Roman" w:cs="Times New Roman"/>
          <w:color w:val="000000"/>
          <w:sz w:val="24"/>
          <w:szCs w:val="24"/>
          <w:lang w:val="en-US" w:eastAsia="ru-RU"/>
        </w:rPr>
        <w:t xml:space="preserve">      The tests are  not  about  mathematics  or  grammar, nor  about any of  the basic technical  skills  for  which many  production,  sales  and  clerical  workers  have long  been  tested.  Rather, employers  want  to evaluate candidates  on intangible*  qualities:  Is she creative  entrepreneurial? Can  he lead  and  coach ? Is he  flexible  and  capable  of  learning?  Does she have passion and a sense of urgency?  How will he function under  pressure?  Most important, will  the potential  recruit  fit  the corporate  culture? </w:t>
      </w:r>
    </w:p>
    <w:p>
      <w:pPr>
        <w:tabs>
          <w:tab w:val="left" w:pos="720"/>
          <w:tab w:val="left" w:pos="1080"/>
        </w:tabs>
        <w:spacing w:after="0" w:line="240" w:lineRule="auto"/>
        <w:rPr>
          <w:rFonts w:ascii="Times New Roman" w:hAnsi="Times New Roman" w:eastAsia="Times New Roman" w:cs="Times New Roman"/>
          <w:color w:val="000000"/>
          <w:sz w:val="24"/>
          <w:szCs w:val="24"/>
          <w:lang w:val="en-US" w:eastAsia="ru-RU"/>
        </w:rPr>
      </w:pPr>
      <w:r>
        <w:rPr>
          <w:rFonts w:ascii="Times New Roman" w:hAnsi="Times New Roman" w:eastAsia="Times New Roman" w:cs="Times New Roman"/>
          <w:color w:val="000000"/>
          <w:sz w:val="24"/>
          <w:szCs w:val="24"/>
          <w:lang w:val="en-US" w:eastAsia="ru-RU"/>
        </w:rPr>
        <w:t xml:space="preserve">       These tests, which can take from an hour to two days, are all part  of a  broader trend. ‘Companies are  getting much more careful about   hiring ,’ said Paul R.  Ray Jr., chairman of the Association of  Executive Search  Consultants.</w:t>
      </w:r>
    </w:p>
    <w:p>
      <w:pPr>
        <w:tabs>
          <w:tab w:val="left" w:pos="720"/>
          <w:tab w:val="left" w:pos="1080"/>
        </w:tabs>
        <w:spacing w:after="0" w:line="240" w:lineRule="auto"/>
        <w:rPr>
          <w:rFonts w:ascii="Times New Roman" w:hAnsi="Times New Roman" w:eastAsia="Times New Roman" w:cs="Times New Roman"/>
          <w:color w:val="000000"/>
          <w:sz w:val="24"/>
          <w:szCs w:val="24"/>
          <w:lang w:val="en-US" w:eastAsia="ru-RU"/>
        </w:rPr>
      </w:pPr>
      <w:r>
        <w:rPr>
          <w:rFonts w:ascii="Times New Roman" w:hAnsi="Times New Roman" w:eastAsia="Times New Roman" w:cs="Times New Roman"/>
          <w:color w:val="000000"/>
          <w:sz w:val="24"/>
          <w:szCs w:val="24"/>
          <w:lang w:val="en-US" w:eastAsia="ru-RU"/>
        </w:rPr>
        <w:t xml:space="preserve">       Ten years ago, candidates could win a top job  with  the right  look  and the right answers  to questions  such as  ‘Why  do you want this job?’. Now, many are having to face questions  and exercises intended to  learn how they get things done.</w:t>
      </w:r>
    </w:p>
    <w:p>
      <w:pPr>
        <w:tabs>
          <w:tab w:val="left" w:pos="720"/>
          <w:tab w:val="left" w:pos="1080"/>
        </w:tabs>
        <w:spacing w:after="0" w:line="240" w:lineRule="auto"/>
        <w:rPr>
          <w:rFonts w:ascii="Times New Roman" w:hAnsi="Times New Roman" w:eastAsia="Times New Roman" w:cs="Times New Roman"/>
          <w:color w:val="000000"/>
          <w:sz w:val="24"/>
          <w:szCs w:val="24"/>
          <w:lang w:val="en-US" w:eastAsia="ru-RU"/>
        </w:rPr>
      </w:pPr>
      <w:r>
        <w:rPr>
          <w:rFonts w:ascii="Times New Roman" w:hAnsi="Times New Roman" w:eastAsia="Times New Roman" w:cs="Times New Roman"/>
          <w:color w:val="000000"/>
          <w:sz w:val="24"/>
          <w:szCs w:val="24"/>
          <w:lang w:val="en-US" w:eastAsia="ru-RU"/>
        </w:rPr>
        <w:t xml:space="preserve">      They may, for example, have to describe in great detail  not one  career accomplishment but many – so that patterns of behavior emerge. They may face questions such  as ‘Who is the best  friend like?. The answers, psychologists say, reveal much about a candidate`s  management style and  about himself or herself.</w:t>
      </w:r>
    </w:p>
    <w:p>
      <w:pPr>
        <w:tabs>
          <w:tab w:val="left" w:pos="720"/>
          <w:tab w:val="left" w:pos="1080"/>
        </w:tabs>
        <w:spacing w:after="0" w:line="240" w:lineRule="auto"/>
        <w:rPr>
          <w:rFonts w:ascii="Times New Roman" w:hAnsi="Times New Roman" w:eastAsia="Times New Roman" w:cs="Times New Roman"/>
          <w:color w:val="000000"/>
          <w:sz w:val="24"/>
          <w:szCs w:val="24"/>
          <w:lang w:val="en-US" w:eastAsia="ru-RU"/>
        </w:rPr>
      </w:pPr>
      <w:r>
        <w:rPr>
          <w:rFonts w:ascii="Times New Roman" w:hAnsi="Times New Roman" w:eastAsia="Times New Roman" w:cs="Times New Roman"/>
          <w:color w:val="000000"/>
          <w:sz w:val="24"/>
          <w:szCs w:val="24"/>
          <w:lang w:val="en-US" w:eastAsia="ru-RU"/>
        </w:rPr>
        <w:t xml:space="preserve">      The reason for the interrogations is clear: many hires* work out badly. About 35 percent of recently hired senior executives are  judged  failures, according to the Center for  Creative  Leadership in Greensboro, North Carolina, which surveyed nearly 500 chief executives.</w:t>
      </w:r>
    </w:p>
    <w:p>
      <w:pPr>
        <w:tabs>
          <w:tab w:val="left" w:pos="720"/>
          <w:tab w:val="left" w:pos="1080"/>
        </w:tabs>
        <w:spacing w:after="0" w:line="240" w:lineRule="auto"/>
        <w:rPr>
          <w:rFonts w:ascii="Times New Roman" w:hAnsi="Times New Roman" w:eastAsia="Times New Roman" w:cs="Times New Roman"/>
          <w:color w:val="000000"/>
          <w:sz w:val="24"/>
          <w:szCs w:val="24"/>
          <w:lang w:val="en-US" w:eastAsia="ru-RU"/>
        </w:rPr>
      </w:pPr>
      <w:r>
        <w:rPr>
          <w:rFonts w:ascii="Times New Roman" w:hAnsi="Times New Roman" w:eastAsia="Times New Roman" w:cs="Times New Roman"/>
          <w:color w:val="000000"/>
          <w:sz w:val="24"/>
          <w:szCs w:val="24"/>
          <w:lang w:val="en-US" w:eastAsia="ru-RU"/>
        </w:rPr>
        <w:t xml:space="preserve">       The cost of bringing the wrong person  on board is sometimes huge. Searching  and training can cost from $ 5000 for a lower-level manager to $250.000 for a top executive. Years of corporate downsizing, a trend that has slashed*  layers  of  management, has also increased the potential  damage  that  one bad executive  can do.  With  the pace of change accelerating  in  markets and technology, companies want to know  how  an executive will perform, nor just how he or she has  performed.</w:t>
      </w:r>
    </w:p>
    <w:p>
      <w:pPr>
        <w:tabs>
          <w:tab w:val="left" w:pos="720"/>
          <w:tab w:val="left" w:pos="1080"/>
        </w:tabs>
        <w:spacing w:after="0" w:line="240" w:lineRule="auto"/>
        <w:rPr>
          <w:rFonts w:ascii="Times New Roman" w:hAnsi="Times New Roman" w:eastAsia="Times New Roman" w:cs="Times New Roman"/>
          <w:color w:val="000000"/>
          <w:sz w:val="24"/>
          <w:szCs w:val="24"/>
          <w:lang w:val="en-US" w:eastAsia="ru-RU"/>
        </w:rPr>
      </w:pPr>
      <w:r>
        <w:rPr>
          <w:rFonts w:ascii="Times New Roman" w:hAnsi="Times New Roman" w:eastAsia="Times New Roman" w:cs="Times New Roman"/>
          <w:color w:val="000000"/>
          <w:sz w:val="24"/>
          <w:szCs w:val="24"/>
          <w:lang w:val="en-US" w:eastAsia="ru-RU"/>
        </w:rPr>
        <w:t xml:space="preserve">       ‘Years ago,  employers looked for experience – has a candidate done this before?’ said Harold P. Weinstein, executive vice-president of Caliper, a personnel testing and consulting firm in Princeton, New Jersey. ‘But having experience a job does not guarantee that you can do it in a different environment.</w:t>
      </w:r>
    </w:p>
    <w:p>
      <w:pPr>
        <w:tabs>
          <w:tab w:val="left" w:pos="720"/>
          <w:tab w:val="left" w:pos="1080"/>
        </w:tabs>
        <w:spacing w:after="0" w:line="240" w:lineRule="auto"/>
        <w:rPr>
          <w:rFonts w:ascii="Times New Roman" w:hAnsi="Times New Roman" w:eastAsia="Times New Roman" w:cs="Times New Roman"/>
          <w:color w:val="000000"/>
          <w:sz w:val="24"/>
          <w:szCs w:val="24"/>
          <w:lang w:val="en-US" w:eastAsia="ru-RU"/>
        </w:rPr>
      </w:pPr>
      <w:r>
        <w:rPr>
          <w:rFonts w:ascii="Times New Roman" w:hAnsi="Times New Roman" w:eastAsia="Times New Roman" w:cs="Times New Roman"/>
          <w:color w:val="000000"/>
          <w:sz w:val="24"/>
          <w:szCs w:val="24"/>
          <w:lang w:val="en-US" w:eastAsia="ru-RU"/>
        </w:rPr>
        <w:t xml:space="preserve">     At this point, most companies have not shifted to this practice. Some do not see the need  to remain unconvinced that such testing is worth the cost. But human-resource specialists say anecdotal*  evidence suggest that white-collar testing is growing in popularity. What has brought so many employers around to testing is a sense of the limitations in the usual job interview. With so little information on which to base a decision, ‘most people hire people they like, rather than the most competent person,’ said, that ‘most decision makers make their hiring decisions in the first five minutes of an interview and spend the rest of the time rationalizing their choice.</w:t>
      </w:r>
    </w:p>
    <w:p>
      <w:pPr>
        <w:tabs>
          <w:tab w:val="left" w:pos="720"/>
          <w:tab w:val="left" w:pos="1080"/>
        </w:tabs>
        <w:spacing w:after="0" w:line="240" w:lineRule="auto"/>
        <w:rPr>
          <w:rFonts w:ascii="Times New Roman" w:hAnsi="Times New Roman" w:eastAsia="Times New Roman" w:cs="Times New Roman"/>
          <w:color w:val="000000"/>
          <w:sz w:val="24"/>
          <w:szCs w:val="24"/>
          <w:lang w:val="en-US" w:eastAsia="ru-RU"/>
        </w:rPr>
      </w:pPr>
      <w:r>
        <w:rPr>
          <w:rFonts w:ascii="Times New Roman" w:hAnsi="Times New Roman" w:eastAsia="Times New Roman" w:cs="Times New Roman"/>
          <w:color w:val="000000"/>
          <w:sz w:val="24"/>
          <w:szCs w:val="24"/>
          <w:lang w:val="en-US" w:eastAsia="ru-RU"/>
        </w:rPr>
        <w:t xml:space="preserve">       Besides, with advice on how to land a better job about as common as a еут-dollar bill, many people are learning to play the interview game.</w:t>
      </w:r>
    </w:p>
    <w:p>
      <w:pPr>
        <w:tabs>
          <w:tab w:val="left" w:pos="720"/>
          <w:tab w:val="left" w:pos="1080"/>
        </w:tabs>
        <w:spacing w:after="0" w:line="240" w:lineRule="auto"/>
        <w:rPr>
          <w:rFonts w:ascii="Times New Roman" w:hAnsi="Times New Roman" w:eastAsia="Times New Roman" w:cs="Times New Roman"/>
          <w:color w:val="000000"/>
          <w:sz w:val="24"/>
          <w:szCs w:val="24"/>
          <w:lang w:val="en-US" w:eastAsia="ru-RU"/>
        </w:rPr>
      </w:pPr>
      <w:r>
        <w:rPr>
          <w:rFonts w:ascii="Times New Roman" w:hAnsi="Times New Roman" w:eastAsia="Times New Roman" w:cs="Times New Roman"/>
          <w:color w:val="000000"/>
          <w:sz w:val="24"/>
          <w:szCs w:val="24"/>
          <w:lang w:val="en-US" w:eastAsia="ru-RU"/>
        </w:rPr>
        <w:t xml:space="preserve">Even  companies that have not started extensive testing have toughened their  hiring practices.  Many now do background checks, for example, looking for signs of  drug use, violence or sexual  harassment. But the more comprehensive testing aims and organization,  attention to  detail  and management style;  personality traits*  and  motivations that behavioral scientist say  predict performance. </w:t>
      </w:r>
    </w:p>
    <w:p>
      <w:pPr>
        <w:tabs>
          <w:tab w:val="left" w:pos="720"/>
          <w:tab w:val="left" w:pos="1080"/>
        </w:tabs>
        <w:spacing w:after="0" w:line="240" w:lineRule="auto"/>
        <w:rPr>
          <w:rFonts w:ascii="Times New Roman" w:hAnsi="Times New Roman" w:eastAsia="Times New Roman" w:cs="Times New Roman"/>
          <w:color w:val="000000"/>
          <w:sz w:val="24"/>
          <w:szCs w:val="24"/>
          <w:lang w:val="en-US" w:eastAsia="ru-RU"/>
        </w:rPr>
      </w:pPr>
      <w:r>
        <w:rPr>
          <w:rFonts w:ascii="Times New Roman" w:hAnsi="Times New Roman" w:eastAsia="Times New Roman" w:cs="Times New Roman"/>
          <w:color w:val="000000"/>
          <w:sz w:val="24"/>
          <w:szCs w:val="24"/>
          <w:lang w:val="en-US" w:eastAsia="ru-RU"/>
        </w:rPr>
        <w:t xml:space="preserve">                                                                                 New York Times</w:t>
      </w:r>
    </w:p>
    <w:p>
      <w:pPr>
        <w:tabs>
          <w:tab w:val="left" w:pos="720"/>
          <w:tab w:val="left" w:pos="1080"/>
        </w:tabs>
        <w:spacing w:after="0" w:line="240" w:lineRule="auto"/>
        <w:rPr>
          <w:rFonts w:ascii="Times New Roman" w:hAnsi="Times New Roman" w:eastAsia="Times New Roman" w:cs="Times New Roman"/>
          <w:color w:val="000000"/>
          <w:sz w:val="24"/>
          <w:szCs w:val="24"/>
          <w:lang w:val="en-US" w:eastAsia="ru-RU"/>
        </w:rPr>
      </w:pPr>
    </w:p>
    <w:p>
      <w:pPr>
        <w:tabs>
          <w:tab w:val="left" w:pos="720"/>
          <w:tab w:val="left" w:pos="1080"/>
        </w:tabs>
        <w:spacing w:after="0" w:line="240" w:lineRule="auto"/>
        <w:rPr>
          <w:rFonts w:ascii="Times New Roman" w:hAnsi="Times New Roman" w:eastAsia="Times New Roman" w:cs="Times New Roman"/>
          <w:b/>
          <w:color w:val="000000"/>
          <w:sz w:val="24"/>
          <w:szCs w:val="24"/>
          <w:lang w:val="en-US" w:eastAsia="ru-RU"/>
        </w:rPr>
      </w:pPr>
      <w:bookmarkStart w:id="0" w:name="_GoBack"/>
      <w:r>
        <w:rPr>
          <w:rFonts w:ascii="Times New Roman" w:hAnsi="Times New Roman" w:eastAsia="Calibri" w:cs="Times New Roman"/>
          <w:sz w:val="24"/>
          <w:szCs w:val="24"/>
          <w:lang w:eastAsia="ru-RU"/>
        </w:rPr>
        <w:drawing>
          <wp:inline distT="0" distB="0" distL="0" distR="0">
            <wp:extent cx="6134100" cy="2105025"/>
            <wp:effectExtent l="0" t="0" r="7620" b="133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6134100" cy="2105025"/>
                    </a:xfrm>
                    <a:prstGeom prst="rect">
                      <a:avLst/>
                    </a:prstGeom>
                    <a:noFill/>
                    <a:ln>
                      <a:noFill/>
                    </a:ln>
                  </pic:spPr>
                </pic:pic>
              </a:graphicData>
            </a:graphic>
          </wp:inline>
        </w:drawing>
      </w:r>
      <w:bookmarkEnd w:id="0"/>
    </w:p>
    <w:p>
      <w:pPr>
        <w:tabs>
          <w:tab w:val="left" w:pos="720"/>
          <w:tab w:val="left" w:pos="1080"/>
        </w:tabs>
        <w:spacing w:after="0" w:line="240" w:lineRule="auto"/>
        <w:rPr>
          <w:rFonts w:ascii="Times New Roman" w:hAnsi="Times New Roman" w:eastAsia="Times New Roman" w:cs="Times New Roman"/>
          <w:b/>
          <w:color w:val="000000"/>
          <w:sz w:val="24"/>
          <w:szCs w:val="24"/>
          <w:lang w:val="en-US" w:eastAsia="ru-RU"/>
        </w:rPr>
      </w:pPr>
      <w:r>
        <w:rPr>
          <w:rFonts w:ascii="Times New Roman" w:hAnsi="Times New Roman" w:eastAsia="Calibri" w:cs="Times New Roman"/>
          <w:sz w:val="24"/>
          <w:szCs w:val="24"/>
          <w:lang w:eastAsia="ru-RU"/>
        </w:rPr>
        <w:drawing>
          <wp:inline distT="0" distB="0" distL="0" distR="0">
            <wp:extent cx="5943600" cy="258127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943600" cy="2581275"/>
                    </a:xfrm>
                    <a:prstGeom prst="rect">
                      <a:avLst/>
                    </a:prstGeom>
                    <a:noFill/>
                    <a:ln>
                      <a:noFill/>
                    </a:ln>
                  </pic:spPr>
                </pic:pic>
              </a:graphicData>
            </a:graphic>
          </wp:inline>
        </w:drawing>
      </w:r>
    </w:p>
    <w:p>
      <w:pPr>
        <w:tabs>
          <w:tab w:val="left" w:pos="720"/>
          <w:tab w:val="left" w:pos="1080"/>
        </w:tabs>
        <w:spacing w:after="0" w:line="240" w:lineRule="auto"/>
        <w:rPr>
          <w:rFonts w:ascii="Times New Roman" w:hAnsi="Times New Roman" w:eastAsia="Times New Roman" w:cs="Times New Roman"/>
          <w:b/>
          <w:color w:val="000000"/>
          <w:sz w:val="24"/>
          <w:szCs w:val="24"/>
          <w:lang w:eastAsia="ru-RU"/>
        </w:rPr>
      </w:pPr>
    </w:p>
    <w:p>
      <w:pPr>
        <w:tabs>
          <w:tab w:val="left" w:pos="720"/>
          <w:tab w:val="left" w:pos="1080"/>
        </w:tabs>
        <w:spacing w:after="0" w:line="240" w:lineRule="auto"/>
        <w:rPr>
          <w:rFonts w:ascii="Times New Roman" w:hAnsi="Times New Roman" w:eastAsia="Times New Roman" w:cs="Times New Roman"/>
          <w:b/>
          <w:color w:val="000000"/>
          <w:sz w:val="24"/>
          <w:szCs w:val="24"/>
          <w:lang w:eastAsia="ru-RU"/>
        </w:rPr>
      </w:pPr>
    </w:p>
    <w:p>
      <w:pPr>
        <w:tabs>
          <w:tab w:val="left" w:pos="720"/>
          <w:tab w:val="left" w:pos="1080"/>
        </w:tabs>
        <w:spacing w:after="0" w:line="240" w:lineRule="auto"/>
        <w:rPr>
          <w:rFonts w:ascii="Times New Roman" w:hAnsi="Times New Roman" w:eastAsia="Times New Roman" w:cs="Times New Roman"/>
          <w:b/>
          <w:i/>
          <w:color w:val="000000"/>
          <w:sz w:val="24"/>
          <w:szCs w:val="24"/>
          <w:lang w:eastAsia="ru-RU"/>
        </w:rPr>
      </w:pPr>
      <w:r>
        <w:rPr>
          <w:lang w:eastAsia="ru-RU"/>
        </w:rPr>
        <w:drawing>
          <wp:inline distT="0" distB="0" distL="0" distR="0">
            <wp:extent cx="5940425" cy="3390265"/>
            <wp:effectExtent l="0" t="0" r="3175"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940425" cy="3390265"/>
                    </a:xfrm>
                    <a:prstGeom prst="rect">
                      <a:avLst/>
                    </a:prstGeom>
                    <a:noFill/>
                    <a:ln>
                      <a:noFill/>
                    </a:ln>
                  </pic:spPr>
                </pic:pic>
              </a:graphicData>
            </a:graphic>
          </wp:inline>
        </w:drawing>
      </w:r>
    </w:p>
    <w:p>
      <w:pPr>
        <w:tabs>
          <w:tab w:val="left" w:pos="720"/>
          <w:tab w:val="left" w:pos="1080"/>
        </w:tabs>
        <w:spacing w:after="0" w:line="240" w:lineRule="auto"/>
        <w:rPr>
          <w:rFonts w:ascii="Times New Roman" w:hAnsi="Times New Roman" w:eastAsia="Times New Roman" w:cs="Times New Roman"/>
          <w:b/>
          <w:color w:val="000000"/>
          <w:sz w:val="24"/>
          <w:szCs w:val="24"/>
          <w:lang w:val="en-US" w:eastAsia="ru-RU"/>
        </w:rPr>
      </w:pPr>
    </w:p>
    <w:p>
      <w:pPr>
        <w:tabs>
          <w:tab w:val="left" w:pos="720"/>
          <w:tab w:val="left" w:pos="1080"/>
        </w:tabs>
        <w:spacing w:after="0" w:line="240" w:lineRule="auto"/>
        <w:rPr>
          <w:rFonts w:ascii="Times New Roman" w:hAnsi="Times New Roman" w:eastAsia="Times New Roman" w:cs="Times New Roman"/>
          <w:b/>
          <w:color w:val="000000"/>
          <w:sz w:val="24"/>
          <w:szCs w:val="24"/>
          <w:lang w:val="en-US" w:eastAsia="ru-RU"/>
        </w:rPr>
      </w:pPr>
      <w:r>
        <w:rPr>
          <w:lang w:eastAsia="ru-RU"/>
        </w:rPr>
        <w:drawing>
          <wp:inline distT="0" distB="0" distL="0" distR="0">
            <wp:extent cx="5324475" cy="214185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333655" cy="2145607"/>
                    </a:xfrm>
                    <a:prstGeom prst="rect">
                      <a:avLst/>
                    </a:prstGeom>
                    <a:noFill/>
                    <a:ln>
                      <a:noFill/>
                    </a:ln>
                  </pic:spPr>
                </pic:pic>
              </a:graphicData>
            </a:graphic>
          </wp:inline>
        </w:drawing>
      </w:r>
    </w:p>
    <w:p>
      <w:pPr>
        <w:tabs>
          <w:tab w:val="left" w:pos="720"/>
          <w:tab w:val="left" w:pos="1080"/>
        </w:tabs>
        <w:spacing w:after="0" w:line="240" w:lineRule="auto"/>
        <w:rPr>
          <w:rFonts w:ascii="Times New Roman" w:hAnsi="Times New Roman" w:eastAsia="Times New Roman" w:cs="Times New Roman"/>
          <w:b/>
          <w:color w:val="000000"/>
          <w:sz w:val="24"/>
          <w:szCs w:val="24"/>
          <w:lang w:val="en-US" w:eastAsia="ru-RU"/>
        </w:rPr>
      </w:pPr>
    </w:p>
    <w:p>
      <w:pPr>
        <w:tabs>
          <w:tab w:val="left" w:pos="720"/>
          <w:tab w:val="left" w:pos="1080"/>
        </w:tabs>
        <w:spacing w:after="0" w:line="240" w:lineRule="auto"/>
        <w:rPr>
          <w:rFonts w:ascii="Times New Roman" w:hAnsi="Times New Roman" w:eastAsia="Times New Roman" w:cs="Times New Roman"/>
          <w:b/>
          <w:color w:val="000000"/>
          <w:sz w:val="24"/>
          <w:szCs w:val="24"/>
          <w:lang w:val="en-US" w:eastAsia="ru-RU"/>
        </w:rPr>
      </w:pPr>
    </w:p>
    <w:p>
      <w:pPr>
        <w:tabs>
          <w:tab w:val="left" w:pos="720"/>
          <w:tab w:val="left" w:pos="1080"/>
        </w:tabs>
        <w:spacing w:after="0" w:line="240" w:lineRule="auto"/>
        <w:rPr>
          <w:rFonts w:ascii="Times New Roman" w:hAnsi="Times New Roman" w:eastAsia="Times New Roman" w:cs="Times New Roman"/>
          <w:b/>
          <w:i/>
          <w:color w:val="000000"/>
          <w:sz w:val="24"/>
          <w:szCs w:val="24"/>
          <w:lang w:eastAsia="ru-RU"/>
        </w:rPr>
      </w:pPr>
      <w:r>
        <w:rPr>
          <w:rFonts w:ascii="Times New Roman" w:hAnsi="Times New Roman" w:eastAsia="Times New Roman" w:cs="Times New Roman"/>
          <w:b/>
          <w:color w:val="000000"/>
          <w:sz w:val="24"/>
          <w:szCs w:val="24"/>
          <w:lang w:eastAsia="ru-RU"/>
        </w:rPr>
        <w:t>СРС № 1 –</w:t>
      </w:r>
      <w:r>
        <w:rPr>
          <w:rFonts w:ascii="Times New Roman" w:hAnsi="Times New Roman" w:eastAsia="Times New Roman" w:cs="Times New Roman"/>
          <w:b/>
          <w:color w:val="000000"/>
          <w:sz w:val="24"/>
          <w:szCs w:val="24"/>
          <w:lang w:val="en-US" w:eastAsia="ru-RU"/>
        </w:rPr>
        <w:t xml:space="preserve"> </w:t>
      </w:r>
      <w:r>
        <w:rPr>
          <w:rFonts w:ascii="Times New Roman" w:hAnsi="Times New Roman" w:eastAsia="Times New Roman" w:cs="Times New Roman"/>
          <w:b/>
          <w:i/>
          <w:color w:val="000000"/>
          <w:sz w:val="24"/>
          <w:szCs w:val="24"/>
          <w:lang w:eastAsia="ru-RU"/>
        </w:rPr>
        <w:t>Контрольно-тренировочные упражнения</w:t>
      </w:r>
      <w:r>
        <w:rPr>
          <w:rFonts w:ascii="Times New Roman" w:hAnsi="Times New Roman" w:eastAsia="Times New Roman" w:cs="Times New Roman"/>
          <w:b/>
          <w:i/>
          <w:color w:val="000000"/>
          <w:sz w:val="24"/>
          <w:szCs w:val="24"/>
          <w:lang w:val="en-US" w:eastAsia="ru-RU"/>
        </w:rPr>
        <w:t>.</w:t>
      </w:r>
    </w:p>
    <w:p>
      <w:pPr>
        <w:tabs>
          <w:tab w:val="left" w:pos="720"/>
          <w:tab w:val="left" w:pos="1080"/>
        </w:tabs>
        <w:spacing w:after="0" w:line="240" w:lineRule="auto"/>
        <w:rPr>
          <w:rFonts w:ascii="Times New Roman" w:hAnsi="Times New Roman" w:eastAsia="Times New Roman" w:cs="Times New Roman"/>
          <w:b/>
          <w:color w:val="000000"/>
          <w:sz w:val="24"/>
          <w:szCs w:val="24"/>
          <w:lang w:val="en-US" w:eastAsia="ru-RU"/>
        </w:rPr>
      </w:pPr>
    </w:p>
    <w:p>
      <w:pPr>
        <w:tabs>
          <w:tab w:val="left" w:pos="720"/>
          <w:tab w:val="left" w:pos="1080"/>
        </w:tabs>
        <w:spacing w:after="0" w:line="240" w:lineRule="auto"/>
        <w:rPr>
          <w:rFonts w:ascii="Times New Roman" w:hAnsi="Times New Roman" w:eastAsia="Times New Roman" w:cs="Times New Roman"/>
          <w:b/>
          <w:color w:val="000000"/>
          <w:sz w:val="24"/>
          <w:szCs w:val="24"/>
          <w:lang w:val="en-US" w:eastAsia="ru-RU"/>
        </w:rPr>
      </w:pPr>
    </w:p>
    <w:p>
      <w:pPr>
        <w:tabs>
          <w:tab w:val="left" w:pos="720"/>
          <w:tab w:val="left" w:pos="1080"/>
        </w:tabs>
        <w:spacing w:after="0" w:line="240" w:lineRule="auto"/>
        <w:rPr>
          <w:rFonts w:ascii="Times New Roman" w:hAnsi="Times New Roman" w:eastAsia="Times New Roman" w:cs="Times New Roman"/>
          <w:b/>
          <w:color w:val="000000"/>
          <w:sz w:val="24"/>
          <w:szCs w:val="24"/>
          <w:lang w:val="en-US" w:eastAsia="ru-RU"/>
        </w:rPr>
      </w:pPr>
      <w:r>
        <w:rPr>
          <w:rFonts w:ascii="Times New Roman" w:hAnsi="Times New Roman" w:eastAsia="Times New Roman" w:cs="Times New Roman"/>
          <w:b/>
          <w:color w:val="000000"/>
          <w:sz w:val="24"/>
          <w:szCs w:val="24"/>
          <w:lang w:eastAsia="ru-RU"/>
        </w:rPr>
        <w:drawing>
          <wp:inline distT="0" distB="0" distL="0" distR="0">
            <wp:extent cx="5800725" cy="7027545"/>
            <wp:effectExtent l="0" t="0" r="0"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800725" cy="7027801"/>
                    </a:xfrm>
                    <a:prstGeom prst="rect">
                      <a:avLst/>
                    </a:prstGeom>
                    <a:noFill/>
                    <a:ln>
                      <a:noFill/>
                    </a:ln>
                  </pic:spPr>
                </pic:pic>
              </a:graphicData>
            </a:graphic>
          </wp:inline>
        </w:drawing>
      </w:r>
    </w:p>
    <w:p>
      <w:pPr>
        <w:tabs>
          <w:tab w:val="left" w:pos="720"/>
          <w:tab w:val="left" w:pos="1080"/>
        </w:tabs>
        <w:spacing w:after="0" w:line="240" w:lineRule="auto"/>
        <w:rPr>
          <w:rFonts w:ascii="Times New Roman" w:hAnsi="Times New Roman" w:eastAsia="Times New Roman" w:cs="Times New Roman"/>
          <w:b/>
          <w:color w:val="000000"/>
          <w:sz w:val="24"/>
          <w:szCs w:val="24"/>
          <w:lang w:val="en-US" w:eastAsia="ru-RU"/>
        </w:rPr>
      </w:pPr>
    </w:p>
    <w:p>
      <w:pPr>
        <w:tabs>
          <w:tab w:val="left" w:pos="720"/>
          <w:tab w:val="left" w:pos="1080"/>
        </w:tabs>
        <w:spacing w:after="0" w:line="240" w:lineRule="auto"/>
        <w:rPr>
          <w:rFonts w:ascii="Times New Roman" w:hAnsi="Times New Roman" w:eastAsia="Times New Roman" w:cs="Times New Roman"/>
          <w:b/>
          <w:color w:val="000000"/>
          <w:sz w:val="24"/>
          <w:szCs w:val="24"/>
          <w:lang w:val="en-US" w:eastAsia="ru-RU"/>
        </w:rPr>
      </w:pPr>
    </w:p>
    <w:p>
      <w:pPr>
        <w:tabs>
          <w:tab w:val="left" w:pos="720"/>
          <w:tab w:val="left" w:pos="1080"/>
        </w:tabs>
        <w:spacing w:after="0" w:line="240" w:lineRule="auto"/>
        <w:rPr>
          <w:rFonts w:ascii="Times New Roman" w:hAnsi="Times New Roman" w:eastAsia="Times New Roman" w:cs="Times New Roman"/>
          <w:b/>
          <w:color w:val="000000"/>
          <w:sz w:val="24"/>
          <w:szCs w:val="24"/>
          <w:lang w:val="en-US" w:eastAsia="ru-RU"/>
        </w:rPr>
      </w:pPr>
    </w:p>
    <w:p>
      <w:pPr>
        <w:tabs>
          <w:tab w:val="left" w:pos="720"/>
          <w:tab w:val="left" w:pos="1080"/>
        </w:tabs>
        <w:spacing w:after="0" w:line="240" w:lineRule="auto"/>
        <w:rPr>
          <w:rFonts w:ascii="Times New Roman" w:hAnsi="Times New Roman" w:eastAsia="Times New Roman" w:cs="Times New Roman"/>
          <w:b/>
          <w:color w:val="000000"/>
          <w:sz w:val="24"/>
          <w:szCs w:val="24"/>
          <w:lang w:eastAsia="ru-RU"/>
        </w:rPr>
      </w:pPr>
    </w:p>
    <w:p>
      <w:pPr>
        <w:tabs>
          <w:tab w:val="left" w:pos="720"/>
          <w:tab w:val="left" w:pos="1080"/>
        </w:tabs>
        <w:spacing w:after="0" w:line="240" w:lineRule="auto"/>
        <w:rPr>
          <w:rFonts w:ascii="Times New Roman" w:hAnsi="Times New Roman" w:eastAsia="Times New Roman" w:cs="Times New Roman"/>
          <w:b/>
          <w:color w:val="000000"/>
          <w:sz w:val="24"/>
          <w:szCs w:val="24"/>
          <w:lang w:eastAsia="ru-RU"/>
        </w:rPr>
      </w:pPr>
    </w:p>
    <w:p>
      <w:pPr>
        <w:tabs>
          <w:tab w:val="left" w:pos="720"/>
          <w:tab w:val="left" w:pos="1080"/>
        </w:tabs>
        <w:spacing w:after="0" w:line="240" w:lineRule="auto"/>
        <w:rPr>
          <w:rFonts w:ascii="Times New Roman" w:hAnsi="Times New Roman" w:eastAsia="Times New Roman" w:cs="Times New Roman"/>
          <w:b/>
          <w:color w:val="000000"/>
          <w:sz w:val="24"/>
          <w:szCs w:val="24"/>
          <w:lang w:eastAsia="ru-RU"/>
        </w:rPr>
      </w:pPr>
    </w:p>
    <w:p>
      <w:pPr>
        <w:tabs>
          <w:tab w:val="left" w:pos="720"/>
          <w:tab w:val="left" w:pos="1080"/>
        </w:tabs>
        <w:spacing w:after="0" w:line="240" w:lineRule="auto"/>
        <w:rPr>
          <w:rFonts w:ascii="Times New Roman" w:hAnsi="Times New Roman" w:eastAsia="Times New Roman" w:cs="Times New Roman"/>
          <w:b/>
          <w:color w:val="000000"/>
          <w:sz w:val="24"/>
          <w:szCs w:val="24"/>
          <w:lang w:eastAsia="ru-RU"/>
        </w:rPr>
      </w:pPr>
    </w:p>
    <w:p>
      <w:pPr>
        <w:tabs>
          <w:tab w:val="left" w:pos="720"/>
          <w:tab w:val="left" w:pos="1080"/>
        </w:tabs>
        <w:spacing w:after="0" w:line="240" w:lineRule="auto"/>
        <w:rPr>
          <w:rFonts w:ascii="Times New Roman" w:hAnsi="Times New Roman" w:eastAsia="Times New Roman" w:cs="Times New Roman"/>
          <w:b/>
          <w:color w:val="000000"/>
          <w:sz w:val="24"/>
          <w:szCs w:val="24"/>
          <w:lang w:eastAsia="ru-RU"/>
        </w:rPr>
      </w:pPr>
    </w:p>
    <w:p>
      <w:pPr>
        <w:tabs>
          <w:tab w:val="left" w:pos="720"/>
          <w:tab w:val="left" w:pos="1080"/>
        </w:tabs>
        <w:spacing w:after="0" w:line="240" w:lineRule="auto"/>
        <w:rPr>
          <w:rFonts w:ascii="Times New Roman" w:hAnsi="Times New Roman" w:eastAsia="Times New Roman" w:cs="Times New Roman"/>
          <w:b/>
          <w:color w:val="000000"/>
          <w:sz w:val="24"/>
          <w:szCs w:val="24"/>
          <w:lang w:eastAsia="ru-RU"/>
        </w:rPr>
      </w:pPr>
      <w:r>
        <w:rPr>
          <w:rFonts w:eastAsia="Calibri"/>
          <w:lang w:eastAsia="ru-RU"/>
        </w:rPr>
        <w:drawing>
          <wp:inline distT="0" distB="0" distL="0" distR="0">
            <wp:extent cx="5940425" cy="7063740"/>
            <wp:effectExtent l="0" t="0" r="3175"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940425" cy="7063775"/>
                    </a:xfrm>
                    <a:prstGeom prst="rect">
                      <a:avLst/>
                    </a:prstGeom>
                    <a:noFill/>
                    <a:ln>
                      <a:noFill/>
                    </a:ln>
                  </pic:spPr>
                </pic:pic>
              </a:graphicData>
            </a:graphic>
          </wp:inline>
        </w:drawing>
      </w:r>
    </w:p>
    <w:p>
      <w:pPr>
        <w:tabs>
          <w:tab w:val="left" w:pos="720"/>
          <w:tab w:val="left" w:pos="1080"/>
        </w:tabs>
        <w:spacing w:after="0" w:line="240" w:lineRule="auto"/>
        <w:rPr>
          <w:rFonts w:ascii="Times New Roman" w:hAnsi="Times New Roman" w:eastAsia="Times New Roman" w:cs="Times New Roman"/>
          <w:b/>
          <w:color w:val="000000"/>
          <w:sz w:val="24"/>
          <w:szCs w:val="24"/>
          <w:lang w:val="en-US" w:eastAsia="ru-RU"/>
        </w:rPr>
      </w:pPr>
    </w:p>
    <w:p>
      <w:pPr>
        <w:rPr>
          <w:rFonts w:ascii="Times New Roman" w:hAnsi="Times New Roman" w:eastAsia="Calibri" w:cs="Times New Roman"/>
          <w:b/>
          <w:sz w:val="24"/>
          <w:szCs w:val="24"/>
        </w:rPr>
      </w:pPr>
      <w:r>
        <w:rPr>
          <w:rFonts w:ascii="Times New Roman" w:hAnsi="Times New Roman" w:eastAsia="Calibri" w:cs="Times New Roman"/>
          <w:b/>
          <w:sz w:val="24"/>
          <w:szCs w:val="24"/>
          <w:lang w:val="en-US"/>
        </w:rPr>
        <w:t>C</w:t>
      </w:r>
      <w:r>
        <w:rPr>
          <w:rFonts w:ascii="Times New Roman" w:hAnsi="Times New Roman" w:eastAsia="Calibri" w:cs="Times New Roman"/>
          <w:b/>
          <w:sz w:val="24"/>
          <w:szCs w:val="24"/>
        </w:rPr>
        <w:t>РС №2-</w:t>
      </w:r>
    </w:p>
    <w:p>
      <w:pPr>
        <w:rPr>
          <w:rFonts w:ascii="Times New Roman" w:hAnsi="Times New Roman" w:eastAsia="Calibri" w:cs="Times New Roman"/>
          <w:b/>
          <w:i/>
          <w:sz w:val="24"/>
          <w:szCs w:val="24"/>
        </w:rPr>
      </w:pPr>
      <w:r>
        <w:rPr>
          <w:rFonts w:ascii="Times New Roman" w:hAnsi="Times New Roman" w:eastAsia="Calibri" w:cs="Times New Roman"/>
          <w:b/>
          <w:sz w:val="24"/>
          <w:szCs w:val="24"/>
        </w:rPr>
        <w:t xml:space="preserve">А) </w:t>
      </w:r>
      <w:r>
        <w:rPr>
          <w:rFonts w:ascii="Times New Roman" w:hAnsi="Times New Roman" w:eastAsia="Calibri" w:cs="Times New Roman"/>
          <w:b/>
          <w:i/>
          <w:sz w:val="24"/>
          <w:szCs w:val="24"/>
        </w:rPr>
        <w:t>Составить автобиографию на английском языке.</w:t>
      </w:r>
    </w:p>
    <w:p>
      <w:pPr>
        <w:shd w:val="clear" w:color="auto" w:fill="FFFFFF"/>
        <w:spacing w:before="100" w:beforeAutospacing="1" w:after="100" w:afterAutospacing="1" w:line="240" w:lineRule="auto"/>
        <w:rPr>
          <w:rFonts w:ascii="Times New Roman" w:hAnsi="Times New Roman" w:eastAsia="Times New Roman" w:cs="Times New Roman"/>
          <w:color w:val="000000"/>
          <w:sz w:val="24"/>
          <w:szCs w:val="24"/>
          <w:lang w:eastAsia="ru-RU"/>
        </w:rPr>
      </w:pPr>
      <w:r>
        <w:rPr>
          <w:rFonts w:ascii="Times New Roman" w:hAnsi="Times New Roman" w:eastAsia="Times New Roman" w:cs="Times New Roman"/>
          <w:b/>
          <w:bCs/>
          <w:color w:val="000000"/>
          <w:sz w:val="24"/>
          <w:szCs w:val="24"/>
          <w:lang w:eastAsia="ru-RU"/>
        </w:rPr>
        <w:t>Sample Autobiography Topic List</w:t>
      </w:r>
    </w:p>
    <w:p>
      <w:pPr>
        <w:numPr>
          <w:ilvl w:val="0"/>
          <w:numId w:val="1"/>
        </w:numPr>
        <w:shd w:val="clear" w:color="auto" w:fill="FFFFFF"/>
        <w:spacing w:before="100" w:beforeAutospacing="1" w:after="100" w:afterAutospacing="1" w:line="240" w:lineRule="auto"/>
        <w:rPr>
          <w:rFonts w:ascii="Times New Roman" w:hAnsi="Times New Roman" w:eastAsia="Times New Roman" w:cs="Times New Roman"/>
          <w:color w:val="000000"/>
          <w:sz w:val="24"/>
          <w:szCs w:val="24"/>
          <w:lang w:val="en-US" w:eastAsia="ru-RU"/>
        </w:rPr>
      </w:pPr>
      <w:r>
        <w:rPr>
          <w:rFonts w:ascii="Times New Roman" w:hAnsi="Times New Roman" w:eastAsia="Times New Roman" w:cs="Times New Roman"/>
          <w:color w:val="000000"/>
          <w:sz w:val="24"/>
          <w:szCs w:val="24"/>
          <w:lang w:val="en-US" w:eastAsia="ru-RU"/>
        </w:rPr>
        <w:t xml:space="preserve">What is your full name? </w:t>
      </w:r>
    </w:p>
    <w:p>
      <w:pPr>
        <w:numPr>
          <w:ilvl w:val="0"/>
          <w:numId w:val="1"/>
        </w:numPr>
        <w:shd w:val="clear" w:color="auto" w:fill="FFFFFF"/>
        <w:spacing w:before="100" w:beforeAutospacing="1" w:after="100" w:afterAutospacing="1" w:line="240" w:lineRule="auto"/>
        <w:rPr>
          <w:rFonts w:ascii="Times New Roman" w:hAnsi="Times New Roman" w:eastAsia="Times New Roman" w:cs="Times New Roman"/>
          <w:color w:val="000000"/>
          <w:sz w:val="24"/>
          <w:szCs w:val="24"/>
          <w:lang w:val="en-US" w:eastAsia="ru-RU"/>
        </w:rPr>
      </w:pPr>
      <w:r>
        <w:rPr>
          <w:rFonts w:ascii="Times New Roman" w:hAnsi="Times New Roman" w:eastAsia="Times New Roman" w:cs="Times New Roman"/>
          <w:color w:val="000000"/>
          <w:sz w:val="24"/>
          <w:szCs w:val="24"/>
          <w:lang w:val="en-US" w:eastAsia="ru-RU"/>
        </w:rPr>
        <w:t xml:space="preserve">When were you born? </w:t>
      </w:r>
    </w:p>
    <w:p>
      <w:pPr>
        <w:numPr>
          <w:ilvl w:val="0"/>
          <w:numId w:val="1"/>
        </w:numPr>
        <w:shd w:val="clear" w:color="auto" w:fill="FFFFFF"/>
        <w:spacing w:before="100" w:beforeAutospacing="1" w:after="100" w:afterAutospacing="1" w:line="240" w:lineRule="auto"/>
        <w:rPr>
          <w:rFonts w:ascii="Times New Roman" w:hAnsi="Times New Roman" w:eastAsia="Times New Roman" w:cs="Times New Roman"/>
          <w:color w:val="000000"/>
          <w:sz w:val="24"/>
          <w:szCs w:val="24"/>
          <w:lang w:val="en-US" w:eastAsia="ru-RU"/>
        </w:rPr>
      </w:pPr>
      <w:r>
        <w:rPr>
          <w:rFonts w:ascii="Times New Roman" w:hAnsi="Times New Roman" w:eastAsia="Times New Roman" w:cs="Times New Roman"/>
          <w:color w:val="000000"/>
          <w:sz w:val="24"/>
          <w:szCs w:val="24"/>
          <w:lang w:val="en-US" w:eastAsia="ru-RU"/>
        </w:rPr>
        <w:t>What are your parent's names? Are they still together, alive? What/how is/was your relation with your mother, your father?</w:t>
      </w:r>
    </w:p>
    <w:p>
      <w:pPr>
        <w:numPr>
          <w:ilvl w:val="0"/>
          <w:numId w:val="1"/>
        </w:numPr>
        <w:shd w:val="clear" w:color="auto" w:fill="FFFFFF"/>
        <w:spacing w:before="100" w:beforeAutospacing="1" w:after="100" w:afterAutospacing="1" w:line="240" w:lineRule="auto"/>
        <w:rPr>
          <w:rFonts w:ascii="Times New Roman" w:hAnsi="Times New Roman" w:eastAsia="Times New Roman" w:cs="Times New Roman"/>
          <w:color w:val="000000"/>
          <w:sz w:val="24"/>
          <w:szCs w:val="24"/>
          <w:lang w:val="en-US" w:eastAsia="ru-RU"/>
        </w:rPr>
      </w:pPr>
      <w:r>
        <w:rPr>
          <w:rFonts w:ascii="Times New Roman" w:hAnsi="Times New Roman" w:eastAsia="Times New Roman" w:cs="Times New Roman"/>
          <w:color w:val="000000"/>
          <w:sz w:val="24"/>
          <w:szCs w:val="24"/>
          <w:lang w:val="en-US" w:eastAsia="ru-RU"/>
        </w:rPr>
        <w:t>Do you have any siblings, what are their names?</w:t>
      </w:r>
    </w:p>
    <w:p>
      <w:pPr>
        <w:numPr>
          <w:ilvl w:val="0"/>
          <w:numId w:val="1"/>
        </w:numPr>
        <w:shd w:val="clear" w:color="auto" w:fill="FFFFFF"/>
        <w:spacing w:before="100" w:beforeAutospacing="1" w:after="100" w:afterAutospacing="1" w:line="240" w:lineRule="auto"/>
        <w:rPr>
          <w:rFonts w:ascii="Times New Roman" w:hAnsi="Times New Roman" w:eastAsia="Times New Roman" w:cs="Times New Roman"/>
          <w:color w:val="000000"/>
          <w:sz w:val="24"/>
          <w:szCs w:val="24"/>
          <w:lang w:val="en-US" w:eastAsia="ru-RU"/>
        </w:rPr>
      </w:pPr>
      <w:r>
        <w:rPr>
          <w:rFonts w:ascii="Times New Roman" w:hAnsi="Times New Roman" w:eastAsia="Times New Roman" w:cs="Times New Roman"/>
          <w:color w:val="000000"/>
          <w:sz w:val="24"/>
          <w:szCs w:val="24"/>
          <w:lang w:val="en-US" w:eastAsia="ru-RU"/>
        </w:rPr>
        <w:t>What is your relationship with your siblings?</w:t>
      </w:r>
    </w:p>
    <w:p>
      <w:pPr>
        <w:numPr>
          <w:ilvl w:val="0"/>
          <w:numId w:val="1"/>
        </w:numPr>
        <w:shd w:val="clear" w:color="auto" w:fill="FFFFFF"/>
        <w:spacing w:before="100" w:beforeAutospacing="1" w:after="100" w:afterAutospacing="1" w:line="240" w:lineRule="auto"/>
        <w:rPr>
          <w:rFonts w:ascii="Times New Roman" w:hAnsi="Times New Roman" w:eastAsia="Times New Roman" w:cs="Times New Roman"/>
          <w:color w:val="000000"/>
          <w:sz w:val="24"/>
          <w:szCs w:val="24"/>
          <w:lang w:val="en-US" w:eastAsia="ru-RU"/>
        </w:rPr>
      </w:pPr>
      <w:r>
        <w:rPr>
          <w:rFonts w:ascii="Times New Roman" w:hAnsi="Times New Roman" w:eastAsia="Times New Roman" w:cs="Times New Roman"/>
          <w:color w:val="000000"/>
          <w:sz w:val="24"/>
          <w:szCs w:val="24"/>
          <w:lang w:val="en-US" w:eastAsia="ru-RU"/>
        </w:rPr>
        <w:t>Are you the eldest, middle, youngest child?</w:t>
      </w:r>
    </w:p>
    <w:p>
      <w:pPr>
        <w:numPr>
          <w:ilvl w:val="0"/>
          <w:numId w:val="1"/>
        </w:numPr>
        <w:shd w:val="clear" w:color="auto" w:fill="FFFFFF"/>
        <w:spacing w:before="100" w:beforeAutospacing="1" w:after="100" w:afterAutospacing="1" w:line="240" w:lineRule="auto"/>
        <w:rPr>
          <w:rFonts w:ascii="Times New Roman" w:hAnsi="Times New Roman" w:eastAsia="Times New Roman" w:cs="Times New Roman"/>
          <w:color w:val="000000"/>
          <w:sz w:val="24"/>
          <w:szCs w:val="24"/>
          <w:lang w:val="en-US" w:eastAsia="ru-RU"/>
        </w:rPr>
      </w:pPr>
      <w:r>
        <w:rPr>
          <w:rFonts w:ascii="Times New Roman" w:hAnsi="Times New Roman" w:eastAsia="Times New Roman" w:cs="Times New Roman"/>
          <w:color w:val="000000"/>
          <w:sz w:val="24"/>
          <w:szCs w:val="24"/>
          <w:lang w:val="en-US" w:eastAsia="ru-RU"/>
        </w:rPr>
        <w:t>Are you right or left handed?</w:t>
      </w:r>
    </w:p>
    <w:p>
      <w:pPr>
        <w:numPr>
          <w:ilvl w:val="0"/>
          <w:numId w:val="1"/>
        </w:numPr>
        <w:shd w:val="clear" w:color="auto" w:fill="FFFFFF"/>
        <w:spacing w:before="100" w:beforeAutospacing="1" w:after="100" w:afterAutospacing="1" w:line="240" w:lineRule="auto"/>
        <w:rPr>
          <w:rFonts w:ascii="Times New Roman" w:hAnsi="Times New Roman" w:eastAsia="Times New Roman" w:cs="Times New Roman"/>
          <w:color w:val="000000"/>
          <w:sz w:val="24"/>
          <w:szCs w:val="24"/>
          <w:lang w:val="en-US" w:eastAsia="ru-RU"/>
        </w:rPr>
      </w:pPr>
      <w:r>
        <w:rPr>
          <w:rFonts w:ascii="Times New Roman" w:hAnsi="Times New Roman" w:eastAsia="Times New Roman" w:cs="Times New Roman"/>
          <w:color w:val="000000"/>
          <w:sz w:val="24"/>
          <w:szCs w:val="24"/>
          <w:lang w:val="en-US" w:eastAsia="ru-RU"/>
        </w:rPr>
        <w:t>Do you wear glasses/contacts?</w:t>
      </w:r>
    </w:p>
    <w:p>
      <w:pPr>
        <w:rPr>
          <w:rFonts w:ascii="Times New Roman" w:hAnsi="Times New Roman" w:eastAsia="Calibri" w:cs="Times New Roman"/>
          <w:b/>
          <w:bCs/>
          <w:color w:val="000000"/>
          <w:sz w:val="24"/>
          <w:szCs w:val="24"/>
          <w:lang w:val="en-US"/>
        </w:rPr>
      </w:pPr>
    </w:p>
    <w:p>
      <w:pPr>
        <w:shd w:val="clear" w:color="auto" w:fill="FFFFFF"/>
        <w:spacing w:after="0" w:line="270" w:lineRule="atLeast"/>
        <w:rPr>
          <w:rFonts w:ascii="Times New Roman" w:hAnsi="Times New Roman" w:eastAsia="Times New Roman" w:cs="Times New Roman"/>
          <w:b/>
          <w:sz w:val="24"/>
          <w:szCs w:val="24"/>
          <w:lang w:val="en-US" w:eastAsia="ru-RU"/>
        </w:rPr>
      </w:pPr>
      <w:r>
        <w:rPr>
          <w:rFonts w:ascii="Times New Roman" w:hAnsi="Times New Roman" w:eastAsia="Times New Roman" w:cs="Times New Roman"/>
          <w:b/>
          <w:sz w:val="24"/>
          <w:szCs w:val="24"/>
          <w:lang w:val="en-US" w:eastAsia="ru-RU"/>
        </w:rPr>
        <w:t>Key phrases:</w:t>
      </w:r>
    </w:p>
    <w:p>
      <w:pPr>
        <w:numPr>
          <w:ilvl w:val="0"/>
          <w:numId w:val="2"/>
        </w:numPr>
        <w:shd w:val="clear" w:color="auto" w:fill="FFFFFF"/>
        <w:spacing w:after="0" w:line="270" w:lineRule="atLeast"/>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I was</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bornin…</w:t>
      </w:r>
    </w:p>
    <w:p>
      <w:pPr>
        <w:numPr>
          <w:ilvl w:val="0"/>
          <w:numId w:val="2"/>
        </w:numPr>
        <w:shd w:val="clear" w:color="auto" w:fill="FFFFFF"/>
        <w:spacing w:after="0" w:line="270" w:lineRule="atLeast"/>
        <w:rPr>
          <w:rFonts w:ascii="Times New Roman" w:hAnsi="Times New Roman" w:eastAsia="Times New Roman" w:cs="Times New Roman"/>
          <w:sz w:val="24"/>
          <w:szCs w:val="24"/>
          <w:lang w:val="en-US" w:eastAsia="ru-RU"/>
        </w:rPr>
      </w:pPr>
      <w:r>
        <w:rPr>
          <w:rFonts w:ascii="Times New Roman" w:hAnsi="Times New Roman" w:eastAsia="Times New Roman" w:cs="Times New Roman"/>
          <w:sz w:val="24"/>
          <w:szCs w:val="24"/>
          <w:lang w:val="en-US" w:eastAsia="ru-RU"/>
        </w:rPr>
        <w:t>I was an active (quiet, knowledge-loving, shy, curious, etc.) child.</w:t>
      </w:r>
    </w:p>
    <w:p>
      <w:pPr>
        <w:numPr>
          <w:ilvl w:val="0"/>
          <w:numId w:val="2"/>
        </w:numPr>
        <w:shd w:val="clear" w:color="auto" w:fill="FFFFFF"/>
        <w:spacing w:after="0" w:line="270" w:lineRule="atLeast"/>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My</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childhood</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dream</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was…</w:t>
      </w:r>
    </w:p>
    <w:p>
      <w:pPr>
        <w:numPr>
          <w:ilvl w:val="0"/>
          <w:numId w:val="2"/>
        </w:numPr>
        <w:shd w:val="clear" w:color="auto" w:fill="FFFFFF"/>
        <w:spacing w:after="0" w:line="270" w:lineRule="atLeast"/>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My</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earliest</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memory</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is…</w:t>
      </w:r>
    </w:p>
    <w:p>
      <w:pPr>
        <w:numPr>
          <w:ilvl w:val="0"/>
          <w:numId w:val="2"/>
        </w:numPr>
        <w:shd w:val="clear" w:color="auto" w:fill="FFFFFF"/>
        <w:spacing w:after="0" w:line="270" w:lineRule="atLeast"/>
        <w:rPr>
          <w:rFonts w:ascii="Times New Roman" w:hAnsi="Times New Roman" w:eastAsia="Times New Roman" w:cs="Times New Roman"/>
          <w:sz w:val="24"/>
          <w:szCs w:val="24"/>
          <w:lang w:val="en-US" w:eastAsia="ru-RU"/>
        </w:rPr>
      </w:pPr>
      <w:r>
        <w:rPr>
          <w:rFonts w:ascii="Times New Roman" w:hAnsi="Times New Roman" w:eastAsia="Times New Roman" w:cs="Times New Roman"/>
          <w:sz w:val="24"/>
          <w:szCs w:val="24"/>
          <w:lang w:val="en-US" w:eastAsia="ru-RU"/>
        </w:rPr>
        <w:t>I am grateful to my parents (teachers/ friends), because…</w:t>
      </w:r>
    </w:p>
    <w:p>
      <w:pPr>
        <w:numPr>
          <w:ilvl w:val="0"/>
          <w:numId w:val="2"/>
        </w:numPr>
        <w:shd w:val="clear" w:color="auto" w:fill="FFFFFF"/>
        <w:spacing w:after="0" w:line="270" w:lineRule="atLeast"/>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My</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role-model</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was…</w:t>
      </w:r>
    </w:p>
    <w:p>
      <w:pPr>
        <w:numPr>
          <w:ilvl w:val="0"/>
          <w:numId w:val="2"/>
        </w:numPr>
        <w:shd w:val="clear" w:color="auto" w:fill="FFFFFF"/>
        <w:spacing w:after="0" w:line="270" w:lineRule="atLeast"/>
        <w:rPr>
          <w:rFonts w:ascii="Times New Roman" w:hAnsi="Times New Roman" w:eastAsia="Times New Roman" w:cs="Times New Roman"/>
          <w:sz w:val="24"/>
          <w:szCs w:val="24"/>
          <w:lang w:val="en-US" w:eastAsia="ru-RU"/>
        </w:rPr>
      </w:pPr>
      <w:r>
        <w:rPr>
          <w:rFonts w:ascii="Times New Roman" w:hAnsi="Times New Roman" w:eastAsia="Times New Roman" w:cs="Times New Roman"/>
          <w:sz w:val="24"/>
          <w:szCs w:val="24"/>
          <w:lang w:val="en-US" w:eastAsia="ru-RU"/>
        </w:rPr>
        <w:t>My</w:t>
      </w:r>
      <w:r>
        <w:rPr>
          <w:rFonts w:ascii="Times New Roman" w:hAnsi="Times New Roman" w:eastAsia="Times New Roman" w:cs="Times New Roman"/>
          <w:sz w:val="24"/>
          <w:szCs w:val="24"/>
          <w:lang w:val="kk-KZ" w:eastAsia="ru-RU"/>
        </w:rPr>
        <w:t xml:space="preserve"> </w:t>
      </w:r>
      <w:r>
        <w:rPr>
          <w:rFonts w:ascii="Times New Roman" w:hAnsi="Times New Roman" w:eastAsia="Times New Roman" w:cs="Times New Roman"/>
          <w:sz w:val="24"/>
          <w:szCs w:val="24"/>
          <w:lang w:val="en-US" w:eastAsia="ru-RU"/>
        </w:rPr>
        <w:t>life</w:t>
      </w:r>
      <w:r>
        <w:rPr>
          <w:rFonts w:ascii="Times New Roman" w:hAnsi="Times New Roman" w:eastAsia="Times New Roman" w:cs="Times New Roman"/>
          <w:sz w:val="24"/>
          <w:szCs w:val="24"/>
          <w:lang w:val="kk-KZ" w:eastAsia="ru-RU"/>
        </w:rPr>
        <w:t xml:space="preserve">  </w:t>
      </w:r>
      <w:r>
        <w:rPr>
          <w:rFonts w:ascii="Times New Roman" w:hAnsi="Times New Roman" w:eastAsia="Times New Roman" w:cs="Times New Roman"/>
          <w:sz w:val="24"/>
          <w:szCs w:val="24"/>
          <w:lang w:val="en-US" w:eastAsia="ru-RU"/>
        </w:rPr>
        <w:t>time</w:t>
      </w:r>
      <w:r>
        <w:rPr>
          <w:rFonts w:ascii="Times New Roman" w:hAnsi="Times New Roman" w:eastAsia="Times New Roman" w:cs="Times New Roman"/>
          <w:sz w:val="24"/>
          <w:szCs w:val="24"/>
          <w:lang w:val="kk-KZ" w:eastAsia="ru-RU"/>
        </w:rPr>
        <w:t xml:space="preserve"> </w:t>
      </w:r>
      <w:r>
        <w:rPr>
          <w:rFonts w:ascii="Times New Roman" w:hAnsi="Times New Roman" w:eastAsia="Times New Roman" w:cs="Times New Roman"/>
          <w:sz w:val="24"/>
          <w:szCs w:val="24"/>
          <w:lang w:val="en-US" w:eastAsia="ru-RU"/>
        </w:rPr>
        <w:t>dream</w:t>
      </w:r>
      <w:r>
        <w:rPr>
          <w:rFonts w:ascii="Times New Roman" w:hAnsi="Times New Roman" w:eastAsia="Times New Roman" w:cs="Times New Roman"/>
          <w:sz w:val="24"/>
          <w:szCs w:val="24"/>
          <w:lang w:val="kk-KZ" w:eastAsia="ru-RU"/>
        </w:rPr>
        <w:t xml:space="preserve"> </w:t>
      </w:r>
      <w:r>
        <w:rPr>
          <w:rFonts w:ascii="Times New Roman" w:hAnsi="Times New Roman" w:eastAsia="Times New Roman" w:cs="Times New Roman"/>
          <w:sz w:val="24"/>
          <w:szCs w:val="24"/>
          <w:lang w:val="en-US" w:eastAsia="ru-RU"/>
        </w:rPr>
        <w:t>is…</w:t>
      </w:r>
    </w:p>
    <w:p>
      <w:pPr>
        <w:numPr>
          <w:ilvl w:val="0"/>
          <w:numId w:val="2"/>
        </w:numPr>
        <w:shd w:val="clear" w:color="auto" w:fill="FFFFFF"/>
        <w:spacing w:after="0" w:line="270" w:lineRule="atLeast"/>
        <w:rPr>
          <w:rFonts w:ascii="Times New Roman" w:hAnsi="Times New Roman" w:eastAsia="Times New Roman" w:cs="Times New Roman"/>
          <w:sz w:val="24"/>
          <w:szCs w:val="24"/>
          <w:lang w:val="en-US" w:eastAsia="ru-RU"/>
        </w:rPr>
      </w:pPr>
      <w:r>
        <w:rPr>
          <w:rFonts w:ascii="Times New Roman" w:hAnsi="Times New Roman" w:eastAsia="Times New Roman" w:cs="Times New Roman"/>
          <w:sz w:val="24"/>
          <w:szCs w:val="24"/>
          <w:lang w:val="en-US" w:eastAsia="ru-RU"/>
        </w:rPr>
        <w:t>The most memorable day in my life was…</w:t>
      </w:r>
    </w:p>
    <w:p>
      <w:pPr>
        <w:numPr>
          <w:ilvl w:val="0"/>
          <w:numId w:val="2"/>
        </w:numPr>
        <w:shd w:val="clear" w:color="auto" w:fill="FFFFFF"/>
        <w:spacing w:after="0" w:line="270" w:lineRule="atLeast"/>
        <w:rPr>
          <w:rFonts w:ascii="Times New Roman" w:hAnsi="Times New Roman" w:eastAsia="Times New Roman" w:cs="Times New Roman"/>
          <w:sz w:val="24"/>
          <w:szCs w:val="24"/>
          <w:lang w:val="en-US" w:eastAsia="ru-RU"/>
        </w:rPr>
      </w:pPr>
      <w:r>
        <w:rPr>
          <w:rFonts w:ascii="Times New Roman" w:hAnsi="Times New Roman" w:eastAsia="Times New Roman" w:cs="Times New Roman"/>
          <w:sz w:val="24"/>
          <w:szCs w:val="24"/>
          <w:lang w:val="en-US" w:eastAsia="ru-RU"/>
        </w:rPr>
        <w:t>The phrase that I will never forget was…</w:t>
      </w:r>
    </w:p>
    <w:p>
      <w:pPr>
        <w:numPr>
          <w:ilvl w:val="0"/>
          <w:numId w:val="2"/>
        </w:numPr>
        <w:shd w:val="clear" w:color="auto" w:fill="FFFFFF"/>
        <w:spacing w:after="0" w:line="270" w:lineRule="atLeast"/>
        <w:rPr>
          <w:rFonts w:ascii="Times New Roman" w:hAnsi="Times New Roman" w:eastAsia="Times New Roman" w:cs="Times New Roman"/>
          <w:sz w:val="24"/>
          <w:szCs w:val="24"/>
          <w:lang w:val="en-US" w:eastAsia="ru-RU"/>
        </w:rPr>
      </w:pPr>
      <w:r>
        <w:rPr>
          <w:rFonts w:ascii="Times New Roman" w:hAnsi="Times New Roman" w:eastAsia="Times New Roman" w:cs="Times New Roman"/>
          <w:sz w:val="24"/>
          <w:szCs w:val="24"/>
          <w:lang w:val="en-US" w:eastAsia="ru-RU"/>
        </w:rPr>
        <w:t>If only one of my dreams could come true, I would wish for…</w:t>
      </w:r>
    </w:p>
    <w:p>
      <w:pPr>
        <w:shd w:val="clear" w:color="auto" w:fill="FFFFFF"/>
        <w:spacing w:after="0" w:line="270" w:lineRule="atLeast"/>
        <w:rPr>
          <w:rFonts w:ascii="Times New Roman" w:hAnsi="Times New Roman" w:eastAsia="Times New Roman" w:cs="Times New Roman"/>
          <w:sz w:val="24"/>
          <w:szCs w:val="24"/>
          <w:lang w:val="en-US" w:eastAsia="ru-RU"/>
        </w:rPr>
      </w:pPr>
      <w:r>
        <w:rPr>
          <w:rFonts w:ascii="Times New Roman" w:hAnsi="Times New Roman" w:eastAsia="Times New Roman" w:cs="Times New Roman"/>
          <w:sz w:val="24"/>
          <w:szCs w:val="24"/>
          <w:lang w:val="en-US" w:eastAsia="ru-RU"/>
        </w:rPr>
        <w:t>Feel free to use this example of autobiography for students and take the effortless steps described above to complete an A-level memoir with ease.</w:t>
      </w:r>
    </w:p>
    <w:p>
      <w:pPr>
        <w:shd w:val="clear" w:color="auto" w:fill="FFFFFF"/>
        <w:spacing w:after="0" w:line="270" w:lineRule="atLeast"/>
        <w:rPr>
          <w:rFonts w:ascii="Times New Roman" w:hAnsi="Times New Roman" w:eastAsia="Times New Roman" w:cs="Times New Roman"/>
          <w:b/>
          <w:sz w:val="24"/>
          <w:szCs w:val="24"/>
          <w:lang w:val="en-US" w:eastAsia="ru-RU"/>
        </w:rPr>
      </w:pPr>
    </w:p>
    <w:p>
      <w:pPr>
        <w:tabs>
          <w:tab w:val="left" w:pos="720"/>
          <w:tab w:val="left" w:pos="1080"/>
        </w:tabs>
        <w:spacing w:after="0" w:line="240" w:lineRule="auto"/>
        <w:rPr>
          <w:rFonts w:ascii="Times New Roman" w:hAnsi="Times New Roman" w:eastAsia="Calibri" w:cs="Times New Roman"/>
          <w:b/>
          <w:sz w:val="24"/>
          <w:szCs w:val="24"/>
          <w:lang w:val="en-US"/>
        </w:rPr>
      </w:pPr>
      <w:r>
        <w:rPr>
          <w:rFonts w:ascii="Times New Roman" w:hAnsi="Times New Roman" w:eastAsia="Calibri" w:cs="Times New Roman"/>
          <w:b/>
          <w:sz w:val="24"/>
          <w:szCs w:val="24"/>
          <w:lang w:val="en-US"/>
        </w:rPr>
        <w:t>Model:</w:t>
      </w:r>
    </w:p>
    <w:p>
      <w:pPr>
        <w:rPr>
          <w:rFonts w:ascii="Times New Roman" w:hAnsi="Times New Roman" w:eastAsia="Calibri" w:cs="Times New Roman"/>
          <w:sz w:val="24"/>
          <w:szCs w:val="24"/>
          <w:lang w:val="en-US"/>
        </w:rPr>
      </w:pPr>
      <w:r>
        <w:rPr>
          <w:rFonts w:ascii="Times New Roman" w:hAnsi="Times New Roman" w:eastAsia="Calibri" w:cs="Times New Roman"/>
          <w:sz w:val="24"/>
          <w:szCs w:val="24"/>
          <w:lang w:val="en-US"/>
        </w:rPr>
        <w:t>My name is</w:t>
      </w:r>
      <w:r>
        <w:rPr>
          <w:rFonts w:ascii="Times New Roman" w:hAnsi="Times New Roman" w:eastAsia="MS Gothic" w:cs="Times New Roman"/>
          <w:sz w:val="24"/>
          <w:szCs w:val="24"/>
          <w:lang w:val="en-US"/>
        </w:rPr>
        <w:t>…</w:t>
      </w:r>
      <w:r>
        <w:rPr>
          <w:rFonts w:ascii="Times New Roman" w:hAnsi="Times New Roman" w:eastAsia="Calibri" w:cs="Times New Roman"/>
          <w:sz w:val="24"/>
          <w:szCs w:val="24"/>
          <w:lang w:val="en-US"/>
        </w:rPr>
        <w:t xml:space="preserve"> my English name is David. I am applying for the vacancy of the JUNIOR NETWORK PROGRAMMER which you advertised on the Employment Web Page of April 23rd.</w:t>
      </w:r>
    </w:p>
    <w:p>
      <w:pPr>
        <w:rPr>
          <w:rFonts w:ascii="Times New Roman" w:hAnsi="Times New Roman" w:eastAsia="Calibri" w:cs="Times New Roman"/>
          <w:sz w:val="24"/>
          <w:szCs w:val="24"/>
          <w:lang w:val="en-US"/>
        </w:rPr>
      </w:pPr>
      <w:r>
        <w:rPr>
          <w:rFonts w:ascii="Times New Roman" w:hAnsi="Times New Roman" w:eastAsia="Calibri" w:cs="Times New Roman"/>
          <w:sz w:val="24"/>
          <w:szCs w:val="24"/>
          <w:lang w:val="en-US"/>
        </w:rPr>
        <w:t>I hold a bachelor's degree with a major in Economics which was awarded to me by Fu-Jen University in Taipei in 1997. Although I am a novice in the workforce, I am qualified for this position according to the requirements which were described in your advertisement. First, I have good command of English, because my university minor subject was English. Moreover, my TEFL test scores were 600. These two facts provide the evidence that I have a quite adequate command of English to work in an international company like yours.</w:t>
      </w:r>
    </w:p>
    <w:p>
      <w:pPr>
        <w:rPr>
          <w:rFonts w:ascii="Times New Roman" w:hAnsi="Times New Roman" w:eastAsia="Calibri" w:cs="Times New Roman"/>
          <w:sz w:val="24"/>
          <w:szCs w:val="24"/>
          <w:lang w:val="en-US"/>
        </w:rPr>
      </w:pPr>
      <w:r>
        <w:rPr>
          <w:rFonts w:ascii="Times New Roman" w:hAnsi="Times New Roman" w:eastAsia="Calibri" w:cs="Times New Roman"/>
          <w:sz w:val="24"/>
          <w:szCs w:val="24"/>
          <w:lang w:val="en-US"/>
        </w:rPr>
        <w:t>Second, although computer science is not my major subject at the university, the courses I have taken like Data Management, C-Language and Calculus have prepared me for software programming in the field of finance and investment. My grades in these three courses were all above 80. In addition to my computer programming, I was employed at the university's computer center where I assisted the instructors in teaching students how to search web sites on the internet, and how to send e-mail messages by using Outlook software. Moreover, I helped students design their web page by familiarizing them with both PowerPoint and Front Page software.</w:t>
      </w:r>
    </w:p>
    <w:p>
      <w:pPr>
        <w:rPr>
          <w:rFonts w:ascii="Times New Roman" w:hAnsi="Times New Roman" w:eastAsia="Calibri" w:cs="Times New Roman"/>
          <w:sz w:val="24"/>
          <w:szCs w:val="24"/>
          <w:lang w:val="en-US"/>
        </w:rPr>
      </w:pPr>
      <w:r>
        <w:rPr>
          <w:rFonts w:ascii="Times New Roman" w:hAnsi="Times New Roman" w:eastAsia="Calibri" w:cs="Times New Roman"/>
          <w:sz w:val="24"/>
          <w:szCs w:val="24"/>
          <w:lang w:val="en-US"/>
        </w:rPr>
        <w:t>Third, I was not only active in the university but also a participant in a 1998 International Conference of Web Technology Development in Taiwan. The experience brought me into contact with professional societies and helped me improve my social skills when interacting and communicating with professional people. This experience also taught me how to work with people efficiently.</w:t>
      </w:r>
    </w:p>
    <w:p>
      <w:pPr>
        <w:rPr>
          <w:rFonts w:ascii="Times New Roman" w:hAnsi="Times New Roman" w:eastAsia="Calibri" w:cs="Times New Roman"/>
          <w:sz w:val="24"/>
          <w:szCs w:val="24"/>
          <w:lang w:val="en-US"/>
        </w:rPr>
      </w:pPr>
      <w:r>
        <w:rPr>
          <w:rFonts w:ascii="Times New Roman" w:hAnsi="Times New Roman" w:eastAsia="Calibri" w:cs="Times New Roman"/>
          <w:sz w:val="24"/>
          <w:szCs w:val="24"/>
          <w:lang w:val="en-US"/>
        </w:rPr>
        <w:t>As far as my private life is concerned, I am from a middle-class nuclear family which is composed of four members: my parents, my younger sister and I. My father is a businessman who deals with international trade. My mother used to work in a bank, but she retired recently. My sister studies nursing and she is going to work in a hospital. My family life is calm and steady. My parents love their children and hold great expectation that their children can establish their own career independently and live a happy life. Fortunately, up to now I have not disappointed them. I have completed my required military service as an airforce sergeant. My hobbies include movies, music and sports. I am an enthusiastic, initiative and interesting person although I can be straightforward and not very prudent in complicated situations. However, I learn from experience quickly.</w:t>
      </w:r>
    </w:p>
    <w:p>
      <w:pPr>
        <w:rPr>
          <w:rFonts w:ascii="Times New Roman" w:hAnsi="Times New Roman" w:eastAsia="Calibri" w:cs="Times New Roman"/>
          <w:sz w:val="24"/>
          <w:szCs w:val="24"/>
          <w:lang w:val="en-US"/>
        </w:rPr>
      </w:pPr>
      <w:r>
        <w:rPr>
          <w:rFonts w:ascii="Times New Roman" w:hAnsi="Times New Roman" w:eastAsia="Calibri" w:cs="Times New Roman"/>
          <w:sz w:val="24"/>
          <w:szCs w:val="24"/>
          <w:lang w:val="en-US"/>
        </w:rPr>
        <w:t>I can confidently say that I am ready for my future. But I am looking for a good opportunity in which I can make a contribution to the welfare of the company which I will work for. Along with this experience, I hope to develop myself to keep pace with the changes of the era in my profession.</w:t>
      </w:r>
    </w:p>
    <w:p>
      <w:pPr>
        <w:rPr>
          <w:rFonts w:ascii="Times New Roman" w:hAnsi="Times New Roman" w:eastAsia="Calibri" w:cs="Times New Roman"/>
          <w:sz w:val="24"/>
          <w:szCs w:val="24"/>
          <w:lang w:val="en-US"/>
        </w:rPr>
      </w:pPr>
      <w:r>
        <w:rPr>
          <w:rFonts w:ascii="Times New Roman" w:hAnsi="Times New Roman" w:eastAsia="Calibri" w:cs="Times New Roman"/>
          <w:sz w:val="24"/>
          <w:szCs w:val="24"/>
          <w:lang w:val="en-US"/>
        </w:rPr>
        <w:t> </w:t>
      </w:r>
    </w:p>
    <w:p>
      <w:pPr>
        <w:tabs>
          <w:tab w:val="left" w:pos="720"/>
          <w:tab w:val="left" w:pos="1080"/>
        </w:tabs>
        <w:spacing w:after="0" w:line="240" w:lineRule="auto"/>
        <w:rPr>
          <w:rFonts w:ascii="Times New Roman" w:hAnsi="Times New Roman" w:eastAsia="Times New Roman" w:cs="Times New Roman"/>
          <w:b/>
          <w:color w:val="000000"/>
          <w:sz w:val="24"/>
          <w:szCs w:val="24"/>
          <w:lang w:eastAsia="ru-RU"/>
        </w:rPr>
      </w:pPr>
      <w:r>
        <w:rPr>
          <w:rFonts w:ascii="Times New Roman" w:hAnsi="Times New Roman" w:eastAsia="Times New Roman" w:cs="Times New Roman"/>
          <w:b/>
          <w:color w:val="000000"/>
          <w:sz w:val="24"/>
          <w:szCs w:val="24"/>
          <w:lang w:eastAsia="ru-RU"/>
        </w:rPr>
        <w:t>СРС № 3-</w:t>
      </w:r>
    </w:p>
    <w:p>
      <w:pPr>
        <w:tabs>
          <w:tab w:val="left" w:pos="720"/>
          <w:tab w:val="left" w:pos="1080"/>
        </w:tabs>
        <w:spacing w:after="0" w:line="240" w:lineRule="auto"/>
        <w:rPr>
          <w:rFonts w:ascii="Times New Roman" w:hAnsi="Times New Roman" w:eastAsia="Calibri" w:cs="Times New Roman"/>
          <w:i/>
          <w:sz w:val="24"/>
          <w:szCs w:val="24"/>
        </w:rPr>
      </w:pPr>
      <w:r>
        <w:rPr>
          <w:rFonts w:ascii="Times New Roman" w:hAnsi="Times New Roman" w:eastAsia="Calibri" w:cs="Times New Roman"/>
          <w:i/>
          <w:sz w:val="24"/>
          <w:szCs w:val="24"/>
        </w:rPr>
        <w:t>А) Составить резюме на английском языке.</w:t>
      </w:r>
    </w:p>
    <w:p>
      <w:pPr>
        <w:tabs>
          <w:tab w:val="left" w:pos="720"/>
          <w:tab w:val="left" w:pos="1080"/>
        </w:tabs>
        <w:spacing w:after="0" w:line="240" w:lineRule="auto"/>
        <w:rPr>
          <w:rFonts w:ascii="Times New Roman" w:hAnsi="Times New Roman" w:eastAsia="Times New Roman" w:cs="Times New Roman"/>
          <w:b/>
          <w:color w:val="000000"/>
          <w:sz w:val="24"/>
          <w:szCs w:val="24"/>
          <w:lang w:val="en-US" w:eastAsia="ru-RU"/>
        </w:rPr>
      </w:pPr>
      <w:r>
        <w:rPr>
          <w:rFonts w:ascii="Times New Roman" w:hAnsi="Times New Roman" w:eastAsia="Times New Roman" w:cs="Times New Roman"/>
          <w:b/>
          <w:color w:val="000000"/>
          <w:sz w:val="24"/>
          <w:szCs w:val="24"/>
          <w:lang w:val="en-US" w:eastAsia="ru-RU"/>
        </w:rPr>
        <w:t>Личные</w:t>
      </w:r>
      <w:r>
        <w:rPr>
          <w:rFonts w:ascii="Times New Roman" w:hAnsi="Times New Roman" w:eastAsia="Times New Roman" w:cs="Times New Roman"/>
          <w:b/>
          <w:color w:val="000000"/>
          <w:sz w:val="24"/>
          <w:szCs w:val="24"/>
          <w:lang w:val="kk-KZ" w:eastAsia="ru-RU"/>
        </w:rPr>
        <w:t xml:space="preserve"> </w:t>
      </w:r>
      <w:r>
        <w:rPr>
          <w:rFonts w:ascii="Times New Roman" w:hAnsi="Times New Roman" w:eastAsia="Times New Roman" w:cs="Times New Roman"/>
          <w:b/>
          <w:color w:val="000000"/>
          <w:sz w:val="24"/>
          <w:szCs w:val="24"/>
          <w:lang w:val="en-US" w:eastAsia="ru-RU"/>
        </w:rPr>
        <w:t>данные – PERSONAL INFORMATION</w:t>
      </w:r>
    </w:p>
    <w:p>
      <w:pPr>
        <w:tabs>
          <w:tab w:val="left" w:pos="720"/>
          <w:tab w:val="left" w:pos="1080"/>
        </w:tabs>
        <w:spacing w:after="0" w:line="240" w:lineRule="auto"/>
        <w:rPr>
          <w:rFonts w:ascii="Times New Roman" w:hAnsi="Times New Roman" w:eastAsia="Times New Roman" w:cs="Times New Roman"/>
          <w:b/>
          <w:color w:val="000000"/>
          <w:sz w:val="24"/>
          <w:szCs w:val="24"/>
          <w:lang w:val="en-US" w:eastAsia="ru-RU"/>
        </w:rPr>
      </w:pPr>
      <w:r>
        <w:rPr>
          <w:rFonts w:ascii="Times New Roman" w:hAnsi="Times New Roman" w:eastAsia="Times New Roman" w:cs="Times New Roman"/>
          <w:b/>
          <w:color w:val="000000"/>
          <w:sz w:val="24"/>
          <w:szCs w:val="24"/>
          <w:lang w:val="en-US" w:eastAsia="ru-RU"/>
        </w:rPr>
        <w:t>цель – JOB OBJECTIVE</w:t>
      </w:r>
    </w:p>
    <w:p>
      <w:pPr>
        <w:tabs>
          <w:tab w:val="left" w:pos="720"/>
          <w:tab w:val="left" w:pos="1080"/>
        </w:tabs>
        <w:spacing w:after="0" w:line="240" w:lineRule="auto"/>
        <w:rPr>
          <w:rFonts w:ascii="Times New Roman" w:hAnsi="Times New Roman" w:eastAsia="Times New Roman" w:cs="Times New Roman"/>
          <w:b/>
          <w:color w:val="000000"/>
          <w:sz w:val="24"/>
          <w:szCs w:val="24"/>
          <w:lang w:val="en-US" w:eastAsia="ru-RU"/>
        </w:rPr>
      </w:pPr>
      <w:r>
        <w:rPr>
          <w:rFonts w:ascii="Times New Roman" w:hAnsi="Times New Roman" w:eastAsia="Times New Roman" w:cs="Times New Roman"/>
          <w:b/>
          <w:color w:val="000000"/>
          <w:sz w:val="24"/>
          <w:szCs w:val="24"/>
          <w:lang w:val="en-US" w:eastAsia="ru-RU"/>
        </w:rPr>
        <w:t>образование – EDUCATION</w:t>
      </w:r>
    </w:p>
    <w:p>
      <w:pPr>
        <w:tabs>
          <w:tab w:val="left" w:pos="720"/>
          <w:tab w:val="left" w:pos="1080"/>
        </w:tabs>
        <w:spacing w:after="0" w:line="240" w:lineRule="auto"/>
        <w:rPr>
          <w:rFonts w:ascii="Times New Roman" w:hAnsi="Times New Roman" w:eastAsia="Times New Roman" w:cs="Times New Roman"/>
          <w:b/>
          <w:color w:val="000000"/>
          <w:sz w:val="24"/>
          <w:szCs w:val="24"/>
          <w:lang w:val="en-US" w:eastAsia="ru-RU"/>
        </w:rPr>
      </w:pPr>
      <w:r>
        <w:rPr>
          <w:rFonts w:ascii="Times New Roman" w:hAnsi="Times New Roman" w:eastAsia="Times New Roman" w:cs="Times New Roman"/>
          <w:b/>
          <w:color w:val="000000"/>
          <w:sz w:val="24"/>
          <w:szCs w:val="24"/>
          <w:lang w:val="en-US" w:eastAsia="ru-RU"/>
        </w:rPr>
        <w:t>опыт</w:t>
      </w:r>
      <w:r>
        <w:rPr>
          <w:rFonts w:ascii="Times New Roman" w:hAnsi="Times New Roman" w:eastAsia="Times New Roman" w:cs="Times New Roman"/>
          <w:b/>
          <w:color w:val="000000"/>
          <w:sz w:val="24"/>
          <w:szCs w:val="24"/>
          <w:lang w:val="kk-KZ" w:eastAsia="ru-RU"/>
        </w:rPr>
        <w:t xml:space="preserve"> </w:t>
      </w:r>
      <w:r>
        <w:rPr>
          <w:rFonts w:ascii="Times New Roman" w:hAnsi="Times New Roman" w:eastAsia="Times New Roman" w:cs="Times New Roman"/>
          <w:b/>
          <w:color w:val="000000"/>
          <w:sz w:val="24"/>
          <w:szCs w:val="24"/>
          <w:lang w:val="en-US" w:eastAsia="ru-RU"/>
        </w:rPr>
        <w:t>работы – EXPERIENCE</w:t>
      </w:r>
    </w:p>
    <w:p>
      <w:pPr>
        <w:tabs>
          <w:tab w:val="left" w:pos="720"/>
          <w:tab w:val="left" w:pos="1080"/>
        </w:tabs>
        <w:spacing w:after="0" w:line="240" w:lineRule="auto"/>
        <w:rPr>
          <w:rFonts w:ascii="Times New Roman" w:hAnsi="Times New Roman" w:eastAsia="Times New Roman" w:cs="Times New Roman"/>
          <w:b/>
          <w:color w:val="000000"/>
          <w:sz w:val="24"/>
          <w:szCs w:val="24"/>
          <w:lang w:eastAsia="ru-RU"/>
        </w:rPr>
      </w:pPr>
      <w:r>
        <w:rPr>
          <w:rFonts w:ascii="Times New Roman" w:hAnsi="Times New Roman" w:eastAsia="Times New Roman" w:cs="Times New Roman"/>
          <w:b/>
          <w:color w:val="000000"/>
          <w:sz w:val="24"/>
          <w:szCs w:val="24"/>
          <w:lang w:eastAsia="ru-RU"/>
        </w:rPr>
        <w:t xml:space="preserve">навыки – </w:t>
      </w:r>
      <w:r>
        <w:rPr>
          <w:rFonts w:ascii="Times New Roman" w:hAnsi="Times New Roman" w:eastAsia="Times New Roman" w:cs="Times New Roman"/>
          <w:b/>
          <w:color w:val="000000"/>
          <w:sz w:val="24"/>
          <w:szCs w:val="24"/>
          <w:lang w:val="en-US" w:eastAsia="ru-RU"/>
        </w:rPr>
        <w:t>SKILLS</w:t>
      </w:r>
    </w:p>
    <w:p>
      <w:pPr>
        <w:tabs>
          <w:tab w:val="left" w:pos="720"/>
          <w:tab w:val="left" w:pos="1080"/>
        </w:tabs>
        <w:spacing w:after="0" w:line="240" w:lineRule="auto"/>
        <w:rPr>
          <w:rFonts w:ascii="Times New Roman" w:hAnsi="Times New Roman" w:eastAsia="Times New Roman" w:cs="Times New Roman"/>
          <w:b/>
          <w:color w:val="000000"/>
          <w:sz w:val="24"/>
          <w:szCs w:val="24"/>
          <w:lang w:eastAsia="ru-RU"/>
        </w:rPr>
      </w:pPr>
      <w:r>
        <w:rPr>
          <w:rFonts w:ascii="Times New Roman" w:hAnsi="Times New Roman" w:eastAsia="Times New Roman" w:cs="Times New Roman"/>
          <w:b/>
          <w:color w:val="000000"/>
          <w:sz w:val="24"/>
          <w:szCs w:val="24"/>
          <w:lang w:eastAsia="ru-RU"/>
        </w:rPr>
        <w:t>дополнительные</w:t>
      </w:r>
      <w:r>
        <w:rPr>
          <w:rFonts w:ascii="Times New Roman" w:hAnsi="Times New Roman" w:eastAsia="Times New Roman" w:cs="Times New Roman"/>
          <w:b/>
          <w:color w:val="000000"/>
          <w:sz w:val="24"/>
          <w:szCs w:val="24"/>
          <w:lang w:val="kk-KZ" w:eastAsia="ru-RU"/>
        </w:rPr>
        <w:t xml:space="preserve"> </w:t>
      </w:r>
      <w:r>
        <w:rPr>
          <w:rFonts w:ascii="Times New Roman" w:hAnsi="Times New Roman" w:eastAsia="Times New Roman" w:cs="Times New Roman"/>
          <w:b/>
          <w:color w:val="000000"/>
          <w:sz w:val="24"/>
          <w:szCs w:val="24"/>
          <w:lang w:eastAsia="ru-RU"/>
        </w:rPr>
        <w:t xml:space="preserve">сведения, увлечения – </w:t>
      </w:r>
      <w:r>
        <w:rPr>
          <w:rFonts w:ascii="Times New Roman" w:hAnsi="Times New Roman" w:eastAsia="Times New Roman" w:cs="Times New Roman"/>
          <w:b/>
          <w:color w:val="000000"/>
          <w:sz w:val="24"/>
          <w:szCs w:val="24"/>
          <w:lang w:val="en-US" w:eastAsia="ru-RU"/>
        </w:rPr>
        <w:t>EXTRACURRICULAR</w:t>
      </w:r>
      <w:r>
        <w:rPr>
          <w:rFonts w:ascii="Times New Roman" w:hAnsi="Times New Roman" w:eastAsia="Times New Roman" w:cs="Times New Roman"/>
          <w:b/>
          <w:color w:val="000000"/>
          <w:sz w:val="24"/>
          <w:szCs w:val="24"/>
          <w:lang w:eastAsia="ru-RU"/>
        </w:rPr>
        <w:t xml:space="preserve"> </w:t>
      </w:r>
      <w:r>
        <w:rPr>
          <w:rFonts w:ascii="Times New Roman" w:hAnsi="Times New Roman" w:eastAsia="Times New Roman" w:cs="Times New Roman"/>
          <w:b/>
          <w:color w:val="000000"/>
          <w:sz w:val="24"/>
          <w:szCs w:val="24"/>
          <w:lang w:val="en-US" w:eastAsia="ru-RU"/>
        </w:rPr>
        <w:t>ACTIVITIES</w:t>
      </w:r>
    </w:p>
    <w:p>
      <w:pPr>
        <w:tabs>
          <w:tab w:val="left" w:pos="720"/>
          <w:tab w:val="left" w:pos="1080"/>
        </w:tabs>
        <w:spacing w:after="0" w:line="240" w:lineRule="auto"/>
        <w:rPr>
          <w:rFonts w:ascii="Times New Roman" w:hAnsi="Times New Roman" w:eastAsia="Times New Roman" w:cs="Times New Roman"/>
          <w:b/>
          <w:color w:val="000000"/>
          <w:sz w:val="24"/>
          <w:szCs w:val="24"/>
          <w:lang w:val="en-US" w:eastAsia="ru-RU"/>
        </w:rPr>
      </w:pPr>
      <w:r>
        <w:rPr>
          <w:rFonts w:ascii="Times New Roman" w:hAnsi="Times New Roman" w:eastAsia="Times New Roman" w:cs="Times New Roman"/>
          <w:b/>
          <w:color w:val="000000"/>
          <w:sz w:val="24"/>
          <w:szCs w:val="24"/>
          <w:lang w:val="en-US" w:eastAsia="ru-RU"/>
        </w:rPr>
        <w:t>рекомендации – REFERENCES</w:t>
      </w:r>
    </w:p>
    <w:p>
      <w:pPr>
        <w:tabs>
          <w:tab w:val="left" w:pos="720"/>
          <w:tab w:val="left" w:pos="1080"/>
        </w:tabs>
        <w:spacing w:after="0" w:line="240" w:lineRule="auto"/>
        <w:rPr>
          <w:rFonts w:ascii="Times New Roman" w:hAnsi="Times New Roman" w:eastAsia="Times New Roman" w:cs="Times New Roman"/>
          <w:b/>
          <w:color w:val="000000"/>
          <w:sz w:val="24"/>
          <w:szCs w:val="24"/>
          <w:lang w:val="en-US" w:eastAsia="ru-RU"/>
        </w:rPr>
      </w:pPr>
      <w:r>
        <w:rPr>
          <w:rFonts w:ascii="Times New Roman" w:hAnsi="Times New Roman" w:eastAsia="Times New Roman" w:cs="Times New Roman"/>
          <w:b/>
          <w:color w:val="000000"/>
          <w:sz w:val="24"/>
          <w:szCs w:val="24"/>
          <w:lang w:eastAsia="ru-RU"/>
        </w:rPr>
        <w:drawing>
          <wp:inline distT="0" distB="0" distL="0" distR="0">
            <wp:extent cx="5943600" cy="7658100"/>
            <wp:effectExtent l="0" t="0" r="0" b="0"/>
            <wp:docPr id="12" name="Рисунок 12" descr="Описание: C:\Users\USER\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Описание: C:\Users\USER\Desktop\5.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943600" cy="7658100"/>
                    </a:xfrm>
                    <a:prstGeom prst="rect">
                      <a:avLst/>
                    </a:prstGeom>
                    <a:noFill/>
                    <a:ln>
                      <a:noFill/>
                    </a:ln>
                  </pic:spPr>
                </pic:pic>
              </a:graphicData>
            </a:graphic>
          </wp:inline>
        </w:drawing>
      </w:r>
    </w:p>
    <w:p>
      <w:pPr>
        <w:tabs>
          <w:tab w:val="left" w:pos="720"/>
          <w:tab w:val="left" w:pos="1080"/>
        </w:tabs>
        <w:spacing w:after="0" w:line="240" w:lineRule="auto"/>
        <w:rPr>
          <w:rFonts w:ascii="Times New Roman" w:hAnsi="Times New Roman" w:eastAsia="Times New Roman" w:cs="Times New Roman"/>
          <w:b/>
          <w:color w:val="000000"/>
          <w:sz w:val="24"/>
          <w:szCs w:val="24"/>
          <w:lang w:val="en-US" w:eastAsia="ru-RU"/>
        </w:rPr>
      </w:pPr>
    </w:p>
    <w:p>
      <w:pPr>
        <w:tabs>
          <w:tab w:val="left" w:pos="720"/>
          <w:tab w:val="left" w:pos="1080"/>
        </w:tabs>
        <w:spacing w:after="0" w:line="240" w:lineRule="auto"/>
        <w:rPr>
          <w:rFonts w:ascii="Times New Roman" w:hAnsi="Times New Roman" w:eastAsia="Times New Roman" w:cs="Times New Roman"/>
          <w:b/>
          <w:i/>
          <w:color w:val="000000"/>
          <w:sz w:val="24"/>
          <w:szCs w:val="24"/>
          <w:lang w:eastAsia="ru-RU"/>
        </w:rPr>
      </w:pPr>
      <w:r>
        <w:rPr>
          <w:rFonts w:ascii="Times New Roman" w:hAnsi="Times New Roman" w:eastAsia="Times New Roman" w:cs="Times New Roman"/>
          <w:b/>
          <w:color w:val="000000"/>
          <w:sz w:val="24"/>
          <w:szCs w:val="24"/>
          <w:lang w:eastAsia="ru-RU"/>
        </w:rPr>
        <w:t>СРС № 4 -</w:t>
      </w:r>
      <w:r>
        <w:rPr>
          <w:rFonts w:ascii="Times New Roman" w:hAnsi="Times New Roman" w:eastAsia="Times New Roman" w:cs="Times New Roman"/>
          <w:b/>
          <w:i/>
          <w:color w:val="000000"/>
          <w:sz w:val="24"/>
          <w:szCs w:val="24"/>
          <w:lang w:eastAsia="ru-RU"/>
        </w:rPr>
        <w:t>Оформить бланк заявления об устройстве на работу</w:t>
      </w:r>
    </w:p>
    <w:p>
      <w:pPr>
        <w:tabs>
          <w:tab w:val="left" w:pos="720"/>
          <w:tab w:val="left" w:pos="1080"/>
        </w:tabs>
        <w:spacing w:after="0" w:line="240" w:lineRule="auto"/>
        <w:rPr>
          <w:rFonts w:ascii="Times New Roman" w:hAnsi="Times New Roman" w:eastAsia="Times New Roman" w:cs="Times New Roman"/>
          <w:b/>
          <w:i/>
          <w:color w:val="000000"/>
          <w:sz w:val="24"/>
          <w:szCs w:val="24"/>
          <w:lang w:eastAsia="ru-RU"/>
        </w:rPr>
      </w:pPr>
    </w:p>
    <w:p>
      <w:pPr>
        <w:tabs>
          <w:tab w:val="left" w:pos="720"/>
          <w:tab w:val="left" w:pos="1080"/>
        </w:tabs>
        <w:spacing w:after="0" w:line="240" w:lineRule="auto"/>
        <w:rPr>
          <w:rFonts w:ascii="Times New Roman" w:hAnsi="Times New Roman" w:eastAsia="Times New Roman" w:cs="Times New Roman"/>
          <w:color w:val="000000"/>
          <w:sz w:val="24"/>
          <w:szCs w:val="24"/>
          <w:lang w:val="en-US" w:eastAsia="ru-RU"/>
        </w:rPr>
      </w:pPr>
      <w:r>
        <w:rPr>
          <w:rFonts w:ascii="Times New Roman" w:hAnsi="Times New Roman" w:eastAsia="Times New Roman" w:cs="Times New Roman"/>
          <w:i/>
          <w:color w:val="000000"/>
          <w:sz w:val="24"/>
          <w:szCs w:val="24"/>
          <w:lang w:val="en-US" w:eastAsia="ru-RU"/>
        </w:rPr>
        <w:t>Model:</w:t>
      </w:r>
    </w:p>
    <w:p>
      <w:pPr>
        <w:tabs>
          <w:tab w:val="left" w:pos="720"/>
          <w:tab w:val="left" w:pos="1080"/>
        </w:tabs>
        <w:spacing w:after="0" w:line="240" w:lineRule="auto"/>
        <w:rPr>
          <w:rFonts w:ascii="Times New Roman" w:hAnsi="Times New Roman" w:eastAsia="Times New Roman" w:cs="Times New Roman"/>
          <w:color w:val="000000"/>
          <w:sz w:val="24"/>
          <w:szCs w:val="24"/>
          <w:lang w:val="en-US" w:eastAsia="ru-RU"/>
        </w:rPr>
      </w:pPr>
      <w:r>
        <w:rPr>
          <w:rFonts w:ascii="Times New Roman" w:hAnsi="Times New Roman" w:eastAsia="Times New Roman" w:cs="Times New Roman"/>
          <w:color w:val="000000"/>
          <w:sz w:val="24"/>
          <w:szCs w:val="24"/>
          <w:lang w:val="en-US" w:eastAsia="ru-RU"/>
        </w:rPr>
        <w:t>Subject: (logical to recipient!) Inquiry about software engineering position after completion of M.S. in computer engineering</w:t>
      </w:r>
    </w:p>
    <w:p>
      <w:pPr>
        <w:tabs>
          <w:tab w:val="left" w:pos="720"/>
          <w:tab w:val="left" w:pos="1080"/>
        </w:tabs>
        <w:spacing w:after="0" w:line="240" w:lineRule="auto"/>
        <w:rPr>
          <w:rFonts w:ascii="Times New Roman" w:hAnsi="Times New Roman" w:eastAsia="Times New Roman" w:cs="Times New Roman"/>
          <w:color w:val="000000"/>
          <w:sz w:val="24"/>
          <w:szCs w:val="24"/>
          <w:lang w:val="en-US" w:eastAsia="ru-RU"/>
        </w:rPr>
      </w:pPr>
    </w:p>
    <w:p>
      <w:pPr>
        <w:tabs>
          <w:tab w:val="left" w:pos="720"/>
          <w:tab w:val="left" w:pos="1080"/>
        </w:tabs>
        <w:spacing w:after="0" w:line="240" w:lineRule="auto"/>
        <w:rPr>
          <w:rFonts w:ascii="Times New Roman" w:hAnsi="Times New Roman" w:eastAsia="Times New Roman" w:cs="Times New Roman"/>
          <w:color w:val="000000"/>
          <w:sz w:val="24"/>
          <w:szCs w:val="24"/>
          <w:lang w:val="en-US" w:eastAsia="ru-RU"/>
        </w:rPr>
      </w:pPr>
      <w:r>
        <w:rPr>
          <w:rFonts w:ascii="Times New Roman" w:hAnsi="Times New Roman" w:eastAsia="Times New Roman" w:cs="Times New Roman"/>
          <w:color w:val="000000"/>
          <w:sz w:val="24"/>
          <w:szCs w:val="24"/>
          <w:lang w:val="en-US" w:eastAsia="ru-RU"/>
        </w:rPr>
        <w:t>December 12, 20XY</w:t>
      </w:r>
    </w:p>
    <w:p>
      <w:pPr>
        <w:tabs>
          <w:tab w:val="left" w:pos="720"/>
          <w:tab w:val="left" w:pos="1080"/>
        </w:tabs>
        <w:spacing w:after="0" w:line="240" w:lineRule="auto"/>
        <w:rPr>
          <w:rFonts w:ascii="Times New Roman" w:hAnsi="Times New Roman" w:eastAsia="Times New Roman" w:cs="Times New Roman"/>
          <w:color w:val="000000"/>
          <w:sz w:val="24"/>
          <w:szCs w:val="24"/>
          <w:lang w:val="en-US" w:eastAsia="ru-RU"/>
        </w:rPr>
      </w:pPr>
    </w:p>
    <w:p>
      <w:pPr>
        <w:tabs>
          <w:tab w:val="left" w:pos="720"/>
          <w:tab w:val="left" w:pos="1080"/>
        </w:tabs>
        <w:spacing w:after="0" w:line="240" w:lineRule="auto"/>
        <w:rPr>
          <w:rFonts w:ascii="Times New Roman" w:hAnsi="Times New Roman" w:eastAsia="Times New Roman" w:cs="Times New Roman"/>
          <w:color w:val="000000"/>
          <w:sz w:val="24"/>
          <w:szCs w:val="24"/>
          <w:lang w:val="en-US" w:eastAsia="ru-RU"/>
        </w:rPr>
      </w:pPr>
      <w:r>
        <w:rPr>
          <w:rFonts w:ascii="Times New Roman" w:hAnsi="Times New Roman" w:eastAsia="Times New Roman" w:cs="Times New Roman"/>
          <w:color w:val="000000"/>
          <w:sz w:val="24"/>
          <w:szCs w:val="24"/>
          <w:lang w:val="en-US" w:eastAsia="ru-RU"/>
        </w:rPr>
        <w:t>Mr. Robert Burns</w:t>
      </w:r>
    </w:p>
    <w:p>
      <w:pPr>
        <w:tabs>
          <w:tab w:val="left" w:pos="720"/>
          <w:tab w:val="left" w:pos="1080"/>
        </w:tabs>
        <w:spacing w:after="0" w:line="240" w:lineRule="auto"/>
        <w:rPr>
          <w:rFonts w:ascii="Times New Roman" w:hAnsi="Times New Roman" w:eastAsia="Times New Roman" w:cs="Times New Roman"/>
          <w:color w:val="000000"/>
          <w:sz w:val="24"/>
          <w:szCs w:val="24"/>
          <w:lang w:val="en-US" w:eastAsia="ru-RU"/>
        </w:rPr>
      </w:pPr>
      <w:r>
        <w:rPr>
          <w:rFonts w:ascii="Times New Roman" w:hAnsi="Times New Roman" w:eastAsia="Times New Roman" w:cs="Times New Roman"/>
          <w:color w:val="000000"/>
          <w:sz w:val="24"/>
          <w:szCs w:val="24"/>
          <w:lang w:val="en-US" w:eastAsia="ru-RU"/>
        </w:rPr>
        <w:t>President, Template Division</w:t>
      </w:r>
    </w:p>
    <w:p>
      <w:pPr>
        <w:tabs>
          <w:tab w:val="left" w:pos="720"/>
          <w:tab w:val="left" w:pos="1080"/>
        </w:tabs>
        <w:spacing w:after="0" w:line="240" w:lineRule="auto"/>
        <w:rPr>
          <w:rFonts w:ascii="Times New Roman" w:hAnsi="Times New Roman" w:eastAsia="Times New Roman" w:cs="Times New Roman"/>
          <w:color w:val="000000"/>
          <w:sz w:val="24"/>
          <w:szCs w:val="24"/>
          <w:lang w:val="en-US" w:eastAsia="ru-RU"/>
        </w:rPr>
      </w:pPr>
      <w:r>
        <w:rPr>
          <w:rFonts w:ascii="Times New Roman" w:hAnsi="Times New Roman" w:eastAsia="Times New Roman" w:cs="Times New Roman"/>
          <w:color w:val="000000"/>
          <w:sz w:val="24"/>
          <w:szCs w:val="24"/>
          <w:lang w:val="en-US" w:eastAsia="ru-RU"/>
        </w:rPr>
        <w:t>MEGATEK Corporation</w:t>
      </w:r>
    </w:p>
    <w:p>
      <w:pPr>
        <w:tabs>
          <w:tab w:val="left" w:pos="720"/>
          <w:tab w:val="left" w:pos="1080"/>
        </w:tabs>
        <w:spacing w:after="0" w:line="240" w:lineRule="auto"/>
        <w:rPr>
          <w:rFonts w:ascii="Times New Roman" w:hAnsi="Times New Roman" w:eastAsia="Times New Roman" w:cs="Times New Roman"/>
          <w:color w:val="000000"/>
          <w:sz w:val="24"/>
          <w:szCs w:val="24"/>
          <w:lang w:val="en-US" w:eastAsia="ru-RU"/>
        </w:rPr>
      </w:pPr>
      <w:r>
        <w:rPr>
          <w:rFonts w:ascii="Times New Roman" w:hAnsi="Times New Roman" w:eastAsia="Times New Roman" w:cs="Times New Roman"/>
          <w:color w:val="000000"/>
          <w:sz w:val="24"/>
          <w:szCs w:val="24"/>
          <w:lang w:val="en-US" w:eastAsia="ru-RU"/>
        </w:rPr>
        <w:t>9845 Technical Way</w:t>
      </w:r>
    </w:p>
    <w:p>
      <w:pPr>
        <w:tabs>
          <w:tab w:val="left" w:pos="720"/>
          <w:tab w:val="left" w:pos="1080"/>
        </w:tabs>
        <w:spacing w:after="0" w:line="240" w:lineRule="auto"/>
        <w:rPr>
          <w:rFonts w:ascii="Times New Roman" w:hAnsi="Times New Roman" w:eastAsia="Times New Roman" w:cs="Times New Roman"/>
          <w:color w:val="000000"/>
          <w:sz w:val="24"/>
          <w:szCs w:val="24"/>
          <w:lang w:val="en-US" w:eastAsia="ru-RU"/>
        </w:rPr>
      </w:pPr>
      <w:r>
        <w:rPr>
          <w:rFonts w:ascii="Times New Roman" w:hAnsi="Times New Roman" w:eastAsia="Times New Roman" w:cs="Times New Roman"/>
          <w:color w:val="000000"/>
          <w:sz w:val="24"/>
          <w:szCs w:val="24"/>
          <w:lang w:val="en-US" w:eastAsia="ru-RU"/>
        </w:rPr>
        <w:t>Arlington, VA 22207</w:t>
      </w:r>
    </w:p>
    <w:p>
      <w:pPr>
        <w:tabs>
          <w:tab w:val="left" w:pos="720"/>
          <w:tab w:val="left" w:pos="1080"/>
        </w:tabs>
        <w:spacing w:after="0" w:line="240" w:lineRule="auto"/>
        <w:rPr>
          <w:rFonts w:ascii="Times New Roman" w:hAnsi="Times New Roman" w:eastAsia="Times New Roman" w:cs="Times New Roman"/>
          <w:color w:val="000000"/>
          <w:sz w:val="24"/>
          <w:szCs w:val="24"/>
          <w:lang w:val="en-US" w:eastAsia="ru-RU"/>
        </w:rPr>
      </w:pPr>
      <w:r>
        <w:rPr>
          <w:rFonts w:ascii="Times New Roman" w:hAnsi="Times New Roman" w:eastAsia="Times New Roman" w:cs="Times New Roman"/>
          <w:color w:val="000000"/>
          <w:sz w:val="24"/>
          <w:szCs w:val="24"/>
          <w:lang w:val="en-US" w:eastAsia="ru-RU"/>
        </w:rPr>
        <w:t>burns@megatek.com</w:t>
      </w:r>
    </w:p>
    <w:p>
      <w:pPr>
        <w:tabs>
          <w:tab w:val="left" w:pos="720"/>
          <w:tab w:val="left" w:pos="1080"/>
        </w:tabs>
        <w:spacing w:after="0" w:line="240" w:lineRule="auto"/>
        <w:rPr>
          <w:rFonts w:ascii="Times New Roman" w:hAnsi="Times New Roman" w:eastAsia="Times New Roman" w:cs="Times New Roman"/>
          <w:color w:val="000000"/>
          <w:sz w:val="24"/>
          <w:szCs w:val="24"/>
          <w:lang w:val="en-US" w:eastAsia="ru-RU"/>
        </w:rPr>
      </w:pPr>
    </w:p>
    <w:p>
      <w:pPr>
        <w:tabs>
          <w:tab w:val="left" w:pos="720"/>
          <w:tab w:val="left" w:pos="1080"/>
        </w:tabs>
        <w:spacing w:after="0" w:line="240" w:lineRule="auto"/>
        <w:rPr>
          <w:rFonts w:ascii="Times New Roman" w:hAnsi="Times New Roman" w:eastAsia="Times New Roman" w:cs="Times New Roman"/>
          <w:color w:val="000000"/>
          <w:sz w:val="24"/>
          <w:szCs w:val="24"/>
          <w:lang w:val="en-US" w:eastAsia="ru-RU"/>
        </w:rPr>
      </w:pPr>
      <w:r>
        <w:rPr>
          <w:rFonts w:ascii="Times New Roman" w:hAnsi="Times New Roman" w:eastAsia="Times New Roman" w:cs="Times New Roman"/>
          <w:color w:val="000000"/>
          <w:sz w:val="24"/>
          <w:szCs w:val="24"/>
          <w:lang w:val="en-US" w:eastAsia="ru-RU"/>
        </w:rPr>
        <w:t>Dear Mr. Burns:</w:t>
      </w:r>
    </w:p>
    <w:p>
      <w:pPr>
        <w:tabs>
          <w:tab w:val="left" w:pos="720"/>
          <w:tab w:val="left" w:pos="1080"/>
        </w:tabs>
        <w:spacing w:after="0" w:line="240" w:lineRule="auto"/>
        <w:rPr>
          <w:rFonts w:ascii="Times New Roman" w:hAnsi="Times New Roman" w:eastAsia="Times New Roman" w:cs="Times New Roman"/>
          <w:color w:val="000000"/>
          <w:sz w:val="24"/>
          <w:szCs w:val="24"/>
          <w:lang w:val="en-US" w:eastAsia="ru-RU"/>
        </w:rPr>
      </w:pPr>
    </w:p>
    <w:p>
      <w:pPr>
        <w:tabs>
          <w:tab w:val="left" w:pos="720"/>
          <w:tab w:val="left" w:pos="1080"/>
        </w:tabs>
        <w:spacing w:after="0" w:line="240" w:lineRule="auto"/>
        <w:rPr>
          <w:rFonts w:ascii="Times New Roman" w:hAnsi="Times New Roman" w:eastAsia="Times New Roman" w:cs="Times New Roman"/>
          <w:color w:val="000000"/>
          <w:sz w:val="24"/>
          <w:szCs w:val="24"/>
          <w:lang w:val="en-US" w:eastAsia="ru-RU"/>
        </w:rPr>
      </w:pPr>
      <w:r>
        <w:rPr>
          <w:rFonts w:ascii="Times New Roman" w:hAnsi="Times New Roman" w:eastAsia="Times New Roman" w:cs="Times New Roman"/>
          <w:color w:val="000000"/>
          <w:sz w:val="24"/>
          <w:szCs w:val="24"/>
          <w:lang w:val="en-US" w:eastAsia="ru-RU"/>
        </w:rPr>
        <w:t>Via online research in Hokies4Hire through Career Services at Virginia Tech, I learned of MEGATEK. Next May I will complete my master of science in computer engineering. From my research on your web site, I believe there would be a good fit between my skills and interests and your needs. I am interested in a software engineering position upon completion of my degree.</w:t>
      </w:r>
    </w:p>
    <w:p>
      <w:pPr>
        <w:tabs>
          <w:tab w:val="left" w:pos="720"/>
          <w:tab w:val="left" w:pos="1080"/>
        </w:tabs>
        <w:spacing w:after="0" w:line="240" w:lineRule="auto"/>
        <w:rPr>
          <w:rFonts w:ascii="Times New Roman" w:hAnsi="Times New Roman" w:eastAsia="Times New Roman" w:cs="Times New Roman"/>
          <w:color w:val="000000"/>
          <w:sz w:val="24"/>
          <w:szCs w:val="24"/>
          <w:lang w:val="en-US" w:eastAsia="ru-RU"/>
        </w:rPr>
      </w:pPr>
    </w:p>
    <w:p>
      <w:pPr>
        <w:tabs>
          <w:tab w:val="left" w:pos="720"/>
          <w:tab w:val="left" w:pos="1080"/>
        </w:tabs>
        <w:spacing w:after="0" w:line="240" w:lineRule="auto"/>
        <w:rPr>
          <w:rFonts w:ascii="Times New Roman" w:hAnsi="Times New Roman" w:eastAsia="Times New Roman" w:cs="Times New Roman"/>
          <w:color w:val="000000"/>
          <w:sz w:val="24"/>
          <w:szCs w:val="24"/>
          <w:lang w:val="en-US" w:eastAsia="ru-RU"/>
        </w:rPr>
      </w:pPr>
      <w:r>
        <w:rPr>
          <w:rFonts w:ascii="Times New Roman" w:hAnsi="Times New Roman" w:eastAsia="Times New Roman" w:cs="Times New Roman"/>
          <w:color w:val="000000"/>
          <w:sz w:val="24"/>
          <w:szCs w:val="24"/>
          <w:lang w:val="en-US" w:eastAsia="ru-RU"/>
        </w:rPr>
        <w:t>As a graduate student, I am one of six members on a software development team in which we are writing a computer-aided aircraft design program for NASA. My responsibilities include designing, coding, and testing of a graphical portion of the program which requires the use of ZX-WWG for graphics input and output. I have a strong background in CAD, software development, and engineering, and believe that these skills would benefit the designing and manufacturing aspects of template software.  Enclosed is my resume with further background information.</w:t>
      </w:r>
    </w:p>
    <w:p>
      <w:pPr>
        <w:tabs>
          <w:tab w:val="left" w:pos="720"/>
          <w:tab w:val="left" w:pos="1080"/>
        </w:tabs>
        <w:spacing w:after="0" w:line="240" w:lineRule="auto"/>
        <w:rPr>
          <w:rFonts w:ascii="Times New Roman" w:hAnsi="Times New Roman" w:eastAsia="Times New Roman" w:cs="Times New Roman"/>
          <w:color w:val="000000"/>
          <w:sz w:val="24"/>
          <w:szCs w:val="24"/>
          <w:lang w:val="en-US" w:eastAsia="ru-RU"/>
        </w:rPr>
      </w:pPr>
    </w:p>
    <w:p>
      <w:pPr>
        <w:tabs>
          <w:tab w:val="left" w:pos="720"/>
          <w:tab w:val="left" w:pos="1080"/>
        </w:tabs>
        <w:spacing w:after="0" w:line="240" w:lineRule="auto"/>
        <w:rPr>
          <w:rFonts w:ascii="Times New Roman" w:hAnsi="Times New Roman" w:eastAsia="Times New Roman" w:cs="Times New Roman"/>
          <w:color w:val="000000"/>
          <w:sz w:val="24"/>
          <w:szCs w:val="24"/>
          <w:lang w:val="en-US" w:eastAsia="ru-RU"/>
        </w:rPr>
      </w:pPr>
      <w:r>
        <w:rPr>
          <w:rFonts w:ascii="Times New Roman" w:hAnsi="Times New Roman" w:eastAsia="Times New Roman" w:cs="Times New Roman"/>
          <w:color w:val="000000"/>
          <w:sz w:val="24"/>
          <w:szCs w:val="24"/>
          <w:lang w:val="en-US" w:eastAsia="ru-RU"/>
        </w:rPr>
        <w:t>My qualifications equip me to make a contribution to the project areas in which your division of MEGATEK is expanding efforts.  I would appreciate the opportunity to discuss a position with you, and will contact you in a week or ten days to answer any questions you may have and to see if you need any other information from me.  Thank you for your consideration.</w:t>
      </w:r>
    </w:p>
    <w:p>
      <w:pPr>
        <w:tabs>
          <w:tab w:val="left" w:pos="720"/>
          <w:tab w:val="left" w:pos="1080"/>
        </w:tabs>
        <w:spacing w:after="0" w:line="240" w:lineRule="auto"/>
        <w:rPr>
          <w:rFonts w:ascii="Times New Roman" w:hAnsi="Times New Roman" w:eastAsia="Times New Roman" w:cs="Times New Roman"/>
          <w:color w:val="000000"/>
          <w:sz w:val="24"/>
          <w:szCs w:val="24"/>
          <w:lang w:val="en-US" w:eastAsia="ru-RU"/>
        </w:rPr>
      </w:pPr>
    </w:p>
    <w:p>
      <w:pPr>
        <w:tabs>
          <w:tab w:val="left" w:pos="720"/>
          <w:tab w:val="left" w:pos="1080"/>
        </w:tabs>
        <w:spacing w:after="0" w:line="240" w:lineRule="auto"/>
        <w:rPr>
          <w:rFonts w:ascii="Times New Roman" w:hAnsi="Times New Roman" w:eastAsia="Times New Roman" w:cs="Times New Roman"/>
          <w:color w:val="000000"/>
          <w:sz w:val="24"/>
          <w:szCs w:val="24"/>
          <w:lang w:val="en-US" w:eastAsia="ru-RU"/>
        </w:rPr>
      </w:pPr>
      <w:r>
        <w:rPr>
          <w:rFonts w:ascii="Times New Roman" w:hAnsi="Times New Roman" w:eastAsia="Times New Roman" w:cs="Times New Roman"/>
          <w:color w:val="000000"/>
          <w:sz w:val="24"/>
          <w:szCs w:val="24"/>
          <w:lang w:val="en-US" w:eastAsia="ru-RU"/>
        </w:rPr>
        <w:t>Sincerely,</w:t>
      </w:r>
    </w:p>
    <w:p>
      <w:pPr>
        <w:tabs>
          <w:tab w:val="left" w:pos="720"/>
          <w:tab w:val="left" w:pos="1080"/>
        </w:tabs>
        <w:spacing w:after="0" w:line="240" w:lineRule="auto"/>
        <w:rPr>
          <w:rFonts w:ascii="Times New Roman" w:hAnsi="Times New Roman" w:eastAsia="Times New Roman" w:cs="Times New Roman"/>
          <w:color w:val="000000"/>
          <w:sz w:val="24"/>
          <w:szCs w:val="24"/>
          <w:lang w:val="en-US" w:eastAsia="ru-RU"/>
        </w:rPr>
      </w:pPr>
      <w:r>
        <w:rPr>
          <w:rFonts w:ascii="Times New Roman" w:hAnsi="Times New Roman" w:eastAsia="Times New Roman" w:cs="Times New Roman"/>
          <w:color w:val="000000"/>
          <w:sz w:val="24"/>
          <w:szCs w:val="24"/>
          <w:lang w:val="en-US" w:eastAsia="ru-RU"/>
        </w:rPr>
        <w:t>Morgan Stevens</w:t>
      </w:r>
    </w:p>
    <w:p>
      <w:pPr>
        <w:tabs>
          <w:tab w:val="left" w:pos="720"/>
          <w:tab w:val="left" w:pos="1080"/>
        </w:tabs>
        <w:spacing w:after="0" w:line="240" w:lineRule="auto"/>
        <w:rPr>
          <w:rFonts w:ascii="Times New Roman" w:hAnsi="Times New Roman" w:eastAsia="Times New Roman" w:cs="Times New Roman"/>
          <w:color w:val="000000"/>
          <w:sz w:val="24"/>
          <w:szCs w:val="24"/>
          <w:lang w:val="en-US" w:eastAsia="ru-RU"/>
        </w:rPr>
      </w:pPr>
      <w:r>
        <w:rPr>
          <w:rFonts w:ascii="Times New Roman" w:hAnsi="Times New Roman" w:eastAsia="Times New Roman" w:cs="Times New Roman"/>
          <w:color w:val="000000"/>
          <w:sz w:val="24"/>
          <w:szCs w:val="24"/>
          <w:lang w:val="en-US" w:eastAsia="ru-RU"/>
        </w:rPr>
        <w:t>123 Ascot Lane</w:t>
      </w:r>
    </w:p>
    <w:p>
      <w:pPr>
        <w:tabs>
          <w:tab w:val="left" w:pos="720"/>
          <w:tab w:val="left" w:pos="1080"/>
        </w:tabs>
        <w:spacing w:after="0" w:line="240" w:lineRule="auto"/>
        <w:rPr>
          <w:rFonts w:ascii="Times New Roman" w:hAnsi="Times New Roman" w:eastAsia="Times New Roman" w:cs="Times New Roman"/>
          <w:color w:val="000000"/>
          <w:sz w:val="24"/>
          <w:szCs w:val="24"/>
          <w:lang w:val="en-US" w:eastAsia="ru-RU"/>
        </w:rPr>
      </w:pPr>
      <w:r>
        <w:rPr>
          <w:rFonts w:ascii="Times New Roman" w:hAnsi="Times New Roman" w:eastAsia="Times New Roman" w:cs="Times New Roman"/>
          <w:color w:val="000000"/>
          <w:sz w:val="24"/>
          <w:szCs w:val="24"/>
          <w:lang w:val="en-US" w:eastAsia="ru-RU"/>
        </w:rPr>
        <w:t>Blacksburg, VA 24060</w:t>
      </w:r>
    </w:p>
    <w:p>
      <w:pPr>
        <w:tabs>
          <w:tab w:val="left" w:pos="720"/>
          <w:tab w:val="left" w:pos="1080"/>
        </w:tabs>
        <w:spacing w:after="0" w:line="240" w:lineRule="auto"/>
        <w:rPr>
          <w:rFonts w:ascii="Times New Roman" w:hAnsi="Times New Roman" w:eastAsia="Times New Roman" w:cs="Times New Roman"/>
          <w:color w:val="000000"/>
          <w:sz w:val="24"/>
          <w:szCs w:val="24"/>
          <w:lang w:eastAsia="ru-RU"/>
        </w:rPr>
      </w:pPr>
      <w:r>
        <w:rPr>
          <w:rFonts w:ascii="Times New Roman" w:hAnsi="Times New Roman" w:eastAsia="Times New Roman" w:cs="Times New Roman"/>
          <w:color w:val="000000"/>
          <w:sz w:val="24"/>
          <w:szCs w:val="24"/>
          <w:lang w:eastAsia="ru-RU"/>
        </w:rPr>
        <w:t>(540) 555-2556</w:t>
      </w:r>
    </w:p>
    <w:p>
      <w:pPr>
        <w:tabs>
          <w:tab w:val="left" w:pos="720"/>
          <w:tab w:val="left" w:pos="1080"/>
        </w:tabs>
        <w:spacing w:after="0" w:line="240" w:lineRule="auto"/>
        <w:rPr>
          <w:rFonts w:ascii="Times New Roman" w:hAnsi="Times New Roman" w:eastAsia="Times New Roman" w:cs="Times New Roman"/>
          <w:color w:val="000000"/>
          <w:sz w:val="24"/>
          <w:szCs w:val="24"/>
          <w:lang w:eastAsia="ru-RU"/>
        </w:rPr>
      </w:pPr>
      <w:r>
        <w:fldChar w:fldCharType="begin"/>
      </w:r>
      <w:r>
        <w:instrText xml:space="preserve"> HYPERLINK "mailto:mstevens@vt.edu" </w:instrText>
      </w:r>
      <w:r>
        <w:fldChar w:fldCharType="separate"/>
      </w:r>
      <w:r>
        <w:rPr>
          <w:rStyle w:val="4"/>
          <w:rFonts w:ascii="Times New Roman" w:hAnsi="Times New Roman" w:eastAsia="Times New Roman" w:cs="Times New Roman"/>
          <w:sz w:val="24"/>
          <w:szCs w:val="24"/>
          <w:lang w:val="en-US" w:eastAsia="ru-RU"/>
        </w:rPr>
        <w:t>mstevens</w:t>
      </w:r>
      <w:r>
        <w:rPr>
          <w:rStyle w:val="4"/>
          <w:rFonts w:ascii="Times New Roman" w:hAnsi="Times New Roman" w:eastAsia="Times New Roman" w:cs="Times New Roman"/>
          <w:sz w:val="24"/>
          <w:szCs w:val="24"/>
          <w:lang w:eastAsia="ru-RU"/>
        </w:rPr>
        <w:t>@</w:t>
      </w:r>
      <w:r>
        <w:rPr>
          <w:rStyle w:val="4"/>
          <w:rFonts w:ascii="Times New Roman" w:hAnsi="Times New Roman" w:eastAsia="Times New Roman" w:cs="Times New Roman"/>
          <w:sz w:val="24"/>
          <w:szCs w:val="24"/>
          <w:lang w:val="en-US" w:eastAsia="ru-RU"/>
        </w:rPr>
        <w:t>vt</w:t>
      </w:r>
      <w:r>
        <w:rPr>
          <w:rStyle w:val="4"/>
          <w:rFonts w:ascii="Times New Roman" w:hAnsi="Times New Roman" w:eastAsia="Times New Roman" w:cs="Times New Roman"/>
          <w:sz w:val="24"/>
          <w:szCs w:val="24"/>
          <w:lang w:eastAsia="ru-RU"/>
        </w:rPr>
        <w:t>.</w:t>
      </w:r>
      <w:r>
        <w:rPr>
          <w:rStyle w:val="4"/>
          <w:rFonts w:ascii="Times New Roman" w:hAnsi="Times New Roman" w:eastAsia="Times New Roman" w:cs="Times New Roman"/>
          <w:sz w:val="24"/>
          <w:szCs w:val="24"/>
          <w:lang w:val="en-US" w:eastAsia="ru-RU"/>
        </w:rPr>
        <w:t>edu</w:t>
      </w:r>
      <w:r>
        <w:rPr>
          <w:rStyle w:val="4"/>
          <w:rFonts w:ascii="Times New Roman" w:hAnsi="Times New Roman" w:eastAsia="Times New Roman" w:cs="Times New Roman"/>
          <w:sz w:val="24"/>
          <w:szCs w:val="24"/>
          <w:lang w:val="en-US" w:eastAsia="ru-RU"/>
        </w:rPr>
        <w:fldChar w:fldCharType="end"/>
      </w:r>
    </w:p>
    <w:p>
      <w:pPr>
        <w:tabs>
          <w:tab w:val="left" w:pos="720"/>
          <w:tab w:val="left" w:pos="1080"/>
        </w:tabs>
        <w:spacing w:after="0" w:line="240" w:lineRule="auto"/>
        <w:rPr>
          <w:rFonts w:ascii="Times New Roman" w:hAnsi="Times New Roman" w:eastAsia="Times New Roman" w:cs="Times New Roman"/>
          <w:color w:val="000000"/>
          <w:sz w:val="24"/>
          <w:szCs w:val="24"/>
          <w:lang w:eastAsia="ru-RU"/>
        </w:rPr>
      </w:pPr>
    </w:p>
    <w:p>
      <w:pPr>
        <w:tabs>
          <w:tab w:val="left" w:pos="720"/>
          <w:tab w:val="left" w:pos="1080"/>
        </w:tabs>
        <w:spacing w:after="0" w:line="240" w:lineRule="auto"/>
        <w:rPr>
          <w:rFonts w:ascii="Times New Roman" w:hAnsi="Times New Roman" w:eastAsia="Times New Roman" w:cs="Times New Roman"/>
          <w:color w:val="000000"/>
          <w:sz w:val="24"/>
          <w:szCs w:val="24"/>
          <w:lang w:eastAsia="ru-RU"/>
        </w:rPr>
      </w:pPr>
    </w:p>
    <w:p>
      <w:pPr>
        <w:tabs>
          <w:tab w:val="left" w:pos="720"/>
          <w:tab w:val="left" w:pos="1080"/>
        </w:tabs>
        <w:spacing w:after="0" w:line="240" w:lineRule="auto"/>
        <w:rPr>
          <w:rFonts w:ascii="Times New Roman" w:hAnsi="Times New Roman" w:eastAsia="Calibri" w:cs="Times New Roman"/>
          <w:b/>
          <w:i/>
          <w:sz w:val="24"/>
          <w:szCs w:val="24"/>
        </w:rPr>
      </w:pPr>
      <w:r>
        <w:rPr>
          <w:rFonts w:ascii="Times New Roman" w:hAnsi="Times New Roman" w:eastAsia="Times New Roman" w:cs="Times New Roman"/>
          <w:b/>
          <w:color w:val="000000"/>
          <w:sz w:val="24"/>
          <w:szCs w:val="24"/>
          <w:lang w:val="en-US" w:eastAsia="ru-RU"/>
        </w:rPr>
        <w:t>CPC</w:t>
      </w:r>
      <w:r>
        <w:rPr>
          <w:rFonts w:ascii="Times New Roman" w:hAnsi="Times New Roman" w:eastAsia="Times New Roman" w:cs="Times New Roman"/>
          <w:b/>
          <w:color w:val="000000"/>
          <w:sz w:val="24"/>
          <w:szCs w:val="24"/>
          <w:lang w:eastAsia="ru-RU"/>
        </w:rPr>
        <w:t xml:space="preserve"> – 5 - </w:t>
      </w:r>
      <w:r>
        <w:rPr>
          <w:rFonts w:ascii="Times New Roman" w:hAnsi="Times New Roman" w:eastAsia="Calibri" w:cs="Times New Roman"/>
          <w:b/>
          <w:i/>
          <w:sz w:val="24"/>
          <w:szCs w:val="24"/>
        </w:rPr>
        <w:t>Подготовить глоссарий по теме на английском языке.</w:t>
      </w:r>
    </w:p>
    <w:p>
      <w:pPr>
        <w:tabs>
          <w:tab w:val="left" w:pos="720"/>
          <w:tab w:val="left" w:pos="1080"/>
        </w:tabs>
        <w:spacing w:after="0" w:line="240" w:lineRule="auto"/>
        <w:rPr>
          <w:rFonts w:ascii="Times New Roman" w:hAnsi="Times New Roman" w:eastAsia="Calibri" w:cs="Times New Roman"/>
          <w:i/>
          <w:sz w:val="24"/>
          <w:szCs w:val="24"/>
        </w:rPr>
      </w:pPr>
    </w:p>
    <w:p>
      <w:pPr>
        <w:tabs>
          <w:tab w:val="left" w:pos="720"/>
          <w:tab w:val="left" w:pos="1080"/>
        </w:tabs>
        <w:spacing w:after="0" w:line="240" w:lineRule="auto"/>
        <w:rPr>
          <w:rFonts w:ascii="Times New Roman" w:hAnsi="Times New Roman" w:eastAsia="Times New Roman" w:cs="Times New Roman"/>
          <w:b/>
          <w:color w:val="000000"/>
          <w:sz w:val="24"/>
          <w:szCs w:val="24"/>
          <w:lang w:val="en-US" w:eastAsia="ru-RU"/>
        </w:rPr>
      </w:pPr>
      <w:r>
        <w:rPr>
          <w:rFonts w:ascii="Times New Roman" w:hAnsi="Times New Roman" w:eastAsia="Calibri" w:cs="Times New Roman"/>
          <w:b/>
          <w:i/>
          <w:sz w:val="24"/>
          <w:szCs w:val="24"/>
          <w:lang w:val="en-US"/>
        </w:rPr>
        <w:t xml:space="preserve">Glossary- </w:t>
      </w:r>
      <w:r>
        <w:rPr>
          <w:rFonts w:ascii="Times New Roman" w:hAnsi="Times New Roman" w:eastAsia="Times New Roman" w:cs="Times New Roman"/>
          <w:b/>
          <w:iCs/>
          <w:sz w:val="24"/>
          <w:szCs w:val="24"/>
          <w:lang w:val="en-US" w:eastAsia="ru-RU"/>
        </w:rPr>
        <w:t>Match the term with its definition</w:t>
      </w:r>
    </w:p>
    <w:p>
      <w:pPr>
        <w:shd w:val="clear" w:color="auto" w:fill="FFFFFF"/>
        <w:spacing w:before="120" w:after="120" w:line="336" w:lineRule="atLeast"/>
        <w:rPr>
          <w:rFonts w:ascii="Times New Roman" w:hAnsi="Times New Roman" w:eastAsia="Times New Roman" w:cs="Times New Roman"/>
          <w:color w:val="252525"/>
          <w:sz w:val="24"/>
          <w:szCs w:val="24"/>
          <w:lang w:val="en-US" w:eastAsia="ru-RU"/>
        </w:rPr>
      </w:pPr>
      <w:r>
        <w:rPr>
          <w:rFonts w:ascii="Times New Roman" w:hAnsi="Times New Roman" w:eastAsia="Times New Roman" w:cs="Times New Roman"/>
          <w:color w:val="252525"/>
          <w:sz w:val="24"/>
          <w:szCs w:val="24"/>
          <w:lang w:val="en-US" w:eastAsia="ru-RU"/>
        </w:rPr>
        <w:t>A </w:t>
      </w:r>
      <w:r>
        <w:rPr>
          <w:rFonts w:ascii="Times New Roman" w:hAnsi="Times New Roman" w:eastAsia="Times New Roman" w:cs="Times New Roman"/>
          <w:b/>
          <w:bCs/>
          <w:color w:val="252525"/>
          <w:sz w:val="24"/>
          <w:szCs w:val="24"/>
          <w:lang w:val="en-US" w:eastAsia="ru-RU"/>
        </w:rPr>
        <w:t>shareholder</w:t>
      </w:r>
      <w:r>
        <w:rPr>
          <w:rFonts w:ascii="Times New Roman" w:hAnsi="Times New Roman" w:eastAsia="Times New Roman" w:cs="Times New Roman"/>
          <w:color w:val="252525"/>
          <w:sz w:val="24"/>
          <w:szCs w:val="24"/>
          <w:lang w:val="en-US" w:eastAsia="ru-RU"/>
        </w:rPr>
        <w:t> or </w:t>
      </w:r>
      <w:r>
        <w:rPr>
          <w:rFonts w:ascii="Times New Roman" w:hAnsi="Times New Roman" w:eastAsia="Times New Roman" w:cs="Times New Roman"/>
          <w:b/>
          <w:bCs/>
          <w:color w:val="252525"/>
          <w:sz w:val="24"/>
          <w:szCs w:val="24"/>
          <w:lang w:val="en-US" w:eastAsia="ru-RU"/>
        </w:rPr>
        <w:t>stockholder</w:t>
      </w:r>
      <w:r>
        <w:rPr>
          <w:rFonts w:ascii="Times New Roman" w:hAnsi="Times New Roman" w:eastAsia="Times New Roman" w:cs="Times New Roman"/>
          <w:color w:val="252525"/>
          <w:sz w:val="24"/>
          <w:szCs w:val="24"/>
          <w:lang w:val="en-US" w:eastAsia="ru-RU"/>
        </w:rPr>
        <w:t> is an </w:t>
      </w:r>
      <w:r>
        <w:fldChar w:fldCharType="begin"/>
      </w:r>
      <w:r>
        <w:instrText xml:space="preserve"> HYPERLINK "https://en.wikipedia.org/wiki/Individual" \o "Individual" </w:instrText>
      </w:r>
      <w:r>
        <w:fldChar w:fldCharType="separate"/>
      </w:r>
      <w:r>
        <w:rPr>
          <w:rFonts w:ascii="Times New Roman" w:hAnsi="Times New Roman" w:eastAsia="Times New Roman" w:cs="Times New Roman"/>
          <w:color w:val="0B0080"/>
          <w:sz w:val="24"/>
          <w:szCs w:val="24"/>
          <w:lang w:val="en-US" w:eastAsia="ru-RU"/>
        </w:rPr>
        <w:t>individual</w:t>
      </w:r>
      <w:r>
        <w:rPr>
          <w:rFonts w:ascii="Times New Roman" w:hAnsi="Times New Roman" w:eastAsia="Times New Roman" w:cs="Times New Roman"/>
          <w:color w:val="0B0080"/>
          <w:sz w:val="24"/>
          <w:szCs w:val="24"/>
          <w:lang w:val="en-US" w:eastAsia="ru-RU"/>
        </w:rPr>
        <w:fldChar w:fldCharType="end"/>
      </w:r>
      <w:r>
        <w:rPr>
          <w:rFonts w:ascii="Times New Roman" w:hAnsi="Times New Roman" w:eastAsia="Times New Roman" w:cs="Times New Roman"/>
          <w:color w:val="252525"/>
          <w:sz w:val="24"/>
          <w:szCs w:val="24"/>
          <w:lang w:val="en-US" w:eastAsia="ru-RU"/>
        </w:rPr>
        <w:t> or institution (including a </w:t>
      </w:r>
      <w:r>
        <w:fldChar w:fldCharType="begin"/>
      </w:r>
      <w:r>
        <w:instrText xml:space="preserve"> HYPERLINK "https://en.wikipedia.org/wiki/Corporation" \o "Corporation" </w:instrText>
      </w:r>
      <w:r>
        <w:fldChar w:fldCharType="separate"/>
      </w:r>
      <w:r>
        <w:rPr>
          <w:rFonts w:ascii="Times New Roman" w:hAnsi="Times New Roman" w:eastAsia="Times New Roman" w:cs="Times New Roman"/>
          <w:color w:val="0B0080"/>
          <w:sz w:val="24"/>
          <w:szCs w:val="24"/>
          <w:lang w:val="en-US" w:eastAsia="ru-RU"/>
        </w:rPr>
        <w:t>corporation</w:t>
      </w:r>
      <w:r>
        <w:rPr>
          <w:rFonts w:ascii="Times New Roman" w:hAnsi="Times New Roman" w:eastAsia="Times New Roman" w:cs="Times New Roman"/>
          <w:color w:val="0B0080"/>
          <w:sz w:val="24"/>
          <w:szCs w:val="24"/>
          <w:lang w:val="en-US" w:eastAsia="ru-RU"/>
        </w:rPr>
        <w:fldChar w:fldCharType="end"/>
      </w:r>
      <w:r>
        <w:rPr>
          <w:rFonts w:ascii="Times New Roman" w:hAnsi="Times New Roman" w:eastAsia="Times New Roman" w:cs="Times New Roman"/>
          <w:color w:val="252525"/>
          <w:sz w:val="24"/>
          <w:szCs w:val="24"/>
          <w:lang w:val="en-US" w:eastAsia="ru-RU"/>
        </w:rPr>
        <w:t>) that legally owns a </w:t>
      </w:r>
      <w:r>
        <w:fldChar w:fldCharType="begin"/>
      </w:r>
      <w:r>
        <w:instrText xml:space="preserve"> HYPERLINK "https://en.wikipedia.org/wiki/Share_(finance)" \o "Share (finance)" </w:instrText>
      </w:r>
      <w:r>
        <w:fldChar w:fldCharType="separate"/>
      </w:r>
      <w:r>
        <w:rPr>
          <w:rFonts w:ascii="Times New Roman" w:hAnsi="Times New Roman" w:eastAsia="Times New Roman" w:cs="Times New Roman"/>
          <w:color w:val="0B0080"/>
          <w:sz w:val="24"/>
          <w:szCs w:val="24"/>
          <w:lang w:val="en-US" w:eastAsia="ru-RU"/>
        </w:rPr>
        <w:t>share</w:t>
      </w:r>
      <w:r>
        <w:rPr>
          <w:rFonts w:ascii="Times New Roman" w:hAnsi="Times New Roman" w:eastAsia="Times New Roman" w:cs="Times New Roman"/>
          <w:color w:val="0B0080"/>
          <w:sz w:val="24"/>
          <w:szCs w:val="24"/>
          <w:lang w:val="en-US" w:eastAsia="ru-RU"/>
        </w:rPr>
        <w:fldChar w:fldCharType="end"/>
      </w:r>
      <w:r>
        <w:rPr>
          <w:rFonts w:ascii="Times New Roman" w:hAnsi="Times New Roman" w:eastAsia="Times New Roman" w:cs="Times New Roman"/>
          <w:color w:val="252525"/>
          <w:sz w:val="24"/>
          <w:szCs w:val="24"/>
          <w:lang w:val="en-US" w:eastAsia="ru-RU"/>
        </w:rPr>
        <w:t> of </w:t>
      </w:r>
      <w:r>
        <w:fldChar w:fldCharType="begin"/>
      </w:r>
      <w:r>
        <w:instrText xml:space="preserve"> HYPERLINK "https://en.wikipedia.org/wiki/Stock" \o "Stock" </w:instrText>
      </w:r>
      <w:r>
        <w:fldChar w:fldCharType="separate"/>
      </w:r>
      <w:r>
        <w:rPr>
          <w:rFonts w:ascii="Times New Roman" w:hAnsi="Times New Roman" w:eastAsia="Times New Roman" w:cs="Times New Roman"/>
          <w:color w:val="0B0080"/>
          <w:sz w:val="24"/>
          <w:szCs w:val="24"/>
          <w:lang w:val="en-US" w:eastAsia="ru-RU"/>
        </w:rPr>
        <w:t>stock</w:t>
      </w:r>
      <w:r>
        <w:rPr>
          <w:rFonts w:ascii="Times New Roman" w:hAnsi="Times New Roman" w:eastAsia="Times New Roman" w:cs="Times New Roman"/>
          <w:color w:val="0B0080"/>
          <w:sz w:val="24"/>
          <w:szCs w:val="24"/>
          <w:lang w:val="en-US" w:eastAsia="ru-RU"/>
        </w:rPr>
        <w:fldChar w:fldCharType="end"/>
      </w:r>
      <w:r>
        <w:rPr>
          <w:rFonts w:ascii="Times New Roman" w:hAnsi="Times New Roman" w:eastAsia="Times New Roman" w:cs="Times New Roman"/>
          <w:color w:val="252525"/>
          <w:sz w:val="24"/>
          <w:szCs w:val="24"/>
          <w:lang w:val="en-US" w:eastAsia="ru-RU"/>
        </w:rPr>
        <w:t> in a </w:t>
      </w:r>
      <w:r>
        <w:fldChar w:fldCharType="begin"/>
      </w:r>
      <w:r>
        <w:instrText xml:space="preserve"> HYPERLINK "https://en.wikipedia.org/wiki/Public_company" \o "Public company" </w:instrText>
      </w:r>
      <w:r>
        <w:fldChar w:fldCharType="separate"/>
      </w:r>
      <w:r>
        <w:rPr>
          <w:rFonts w:ascii="Times New Roman" w:hAnsi="Times New Roman" w:eastAsia="Times New Roman" w:cs="Times New Roman"/>
          <w:color w:val="0B0080"/>
          <w:sz w:val="24"/>
          <w:szCs w:val="24"/>
          <w:lang w:val="en-US" w:eastAsia="ru-RU"/>
        </w:rPr>
        <w:t>public</w:t>
      </w:r>
      <w:r>
        <w:rPr>
          <w:rFonts w:ascii="Times New Roman" w:hAnsi="Times New Roman" w:eastAsia="Times New Roman" w:cs="Times New Roman"/>
          <w:color w:val="0B0080"/>
          <w:sz w:val="24"/>
          <w:szCs w:val="24"/>
          <w:lang w:val="en-US" w:eastAsia="ru-RU"/>
        </w:rPr>
        <w:fldChar w:fldCharType="end"/>
      </w:r>
      <w:r>
        <w:rPr>
          <w:rFonts w:ascii="Times New Roman" w:hAnsi="Times New Roman" w:eastAsia="Times New Roman" w:cs="Times New Roman"/>
          <w:color w:val="252525"/>
          <w:sz w:val="24"/>
          <w:szCs w:val="24"/>
          <w:lang w:val="en-US" w:eastAsia="ru-RU"/>
        </w:rPr>
        <w:t> or </w:t>
      </w:r>
      <w:r>
        <w:fldChar w:fldCharType="begin"/>
      </w:r>
      <w:r>
        <w:instrText xml:space="preserve"> HYPERLINK "https://en.wikipedia.org/wiki/Private_corporation" \o "Private corporation" </w:instrText>
      </w:r>
      <w:r>
        <w:fldChar w:fldCharType="separate"/>
      </w:r>
      <w:r>
        <w:rPr>
          <w:rFonts w:ascii="Times New Roman" w:hAnsi="Times New Roman" w:eastAsia="Times New Roman" w:cs="Times New Roman"/>
          <w:color w:val="0B0080"/>
          <w:sz w:val="24"/>
          <w:szCs w:val="24"/>
          <w:lang w:val="en-US" w:eastAsia="ru-RU"/>
        </w:rPr>
        <w:t>private corporation</w:t>
      </w:r>
      <w:r>
        <w:rPr>
          <w:rFonts w:ascii="Times New Roman" w:hAnsi="Times New Roman" w:eastAsia="Times New Roman" w:cs="Times New Roman"/>
          <w:color w:val="0B0080"/>
          <w:sz w:val="24"/>
          <w:szCs w:val="24"/>
          <w:lang w:val="en-US" w:eastAsia="ru-RU"/>
        </w:rPr>
        <w:fldChar w:fldCharType="end"/>
      </w:r>
      <w:r>
        <w:rPr>
          <w:rFonts w:ascii="Times New Roman" w:hAnsi="Times New Roman" w:eastAsia="Times New Roman" w:cs="Times New Roman"/>
          <w:color w:val="252525"/>
          <w:sz w:val="24"/>
          <w:szCs w:val="24"/>
          <w:lang w:val="en-US" w:eastAsia="ru-RU"/>
        </w:rPr>
        <w:t>. </w:t>
      </w:r>
      <w:r>
        <w:rPr>
          <w:rFonts w:ascii="Times New Roman" w:hAnsi="Times New Roman" w:eastAsia="Times New Roman" w:cs="Times New Roman"/>
          <w:b/>
          <w:bCs/>
          <w:color w:val="252525"/>
          <w:sz w:val="24"/>
          <w:szCs w:val="24"/>
          <w:lang w:val="en-US" w:eastAsia="ru-RU"/>
        </w:rPr>
        <w:t>Shareholders</w:t>
      </w:r>
      <w:r>
        <w:rPr>
          <w:rFonts w:ascii="Times New Roman" w:hAnsi="Times New Roman" w:eastAsia="Times New Roman" w:cs="Times New Roman"/>
          <w:color w:val="252525"/>
          <w:sz w:val="24"/>
          <w:szCs w:val="24"/>
          <w:lang w:val="en-US" w:eastAsia="ru-RU"/>
        </w:rPr>
        <w:t> are the owners of a </w:t>
      </w:r>
      <w:r>
        <w:fldChar w:fldCharType="begin"/>
      </w:r>
      <w:r>
        <w:instrText xml:space="preserve"> HYPERLINK "https://en.wikipedia.org/wiki/Limited_company" \o "Limited company" </w:instrText>
      </w:r>
      <w:r>
        <w:fldChar w:fldCharType="separate"/>
      </w:r>
      <w:r>
        <w:rPr>
          <w:rFonts w:ascii="Times New Roman" w:hAnsi="Times New Roman" w:eastAsia="Times New Roman" w:cs="Times New Roman"/>
          <w:color w:val="0B0080"/>
          <w:sz w:val="24"/>
          <w:szCs w:val="24"/>
          <w:lang w:val="en-US" w:eastAsia="ru-RU"/>
        </w:rPr>
        <w:t>limited company</w:t>
      </w:r>
      <w:r>
        <w:rPr>
          <w:rFonts w:ascii="Times New Roman" w:hAnsi="Times New Roman" w:eastAsia="Times New Roman" w:cs="Times New Roman"/>
          <w:color w:val="0B0080"/>
          <w:sz w:val="24"/>
          <w:szCs w:val="24"/>
          <w:lang w:val="en-US" w:eastAsia="ru-RU"/>
        </w:rPr>
        <w:fldChar w:fldCharType="end"/>
      </w:r>
      <w:r>
        <w:rPr>
          <w:rFonts w:ascii="Times New Roman" w:hAnsi="Times New Roman" w:eastAsia="Times New Roman" w:cs="Times New Roman"/>
          <w:color w:val="252525"/>
          <w:sz w:val="24"/>
          <w:szCs w:val="24"/>
          <w:lang w:val="en-US" w:eastAsia="ru-RU"/>
        </w:rPr>
        <w:t>. They buy shares which represent part ownership of a company.</w:t>
      </w:r>
    </w:p>
    <w:p>
      <w:pPr>
        <w:tabs>
          <w:tab w:val="left" w:pos="720"/>
          <w:tab w:val="left" w:pos="1080"/>
        </w:tabs>
        <w:spacing w:after="0" w:line="240" w:lineRule="auto"/>
        <w:rPr>
          <w:rFonts w:ascii="Times New Roman" w:hAnsi="Times New Roman" w:eastAsia="Times New Roman" w:cs="Times New Roman"/>
          <w:b/>
          <w:color w:val="000000"/>
          <w:sz w:val="24"/>
          <w:szCs w:val="24"/>
          <w:lang w:val="en-US" w:eastAsia="ru-RU"/>
        </w:rPr>
      </w:pPr>
    </w:p>
    <w:p>
      <w:pPr>
        <w:tabs>
          <w:tab w:val="left" w:pos="720"/>
          <w:tab w:val="left" w:pos="1080"/>
        </w:tabs>
        <w:spacing w:after="0" w:line="240" w:lineRule="auto"/>
        <w:rPr>
          <w:rFonts w:ascii="Times New Roman" w:hAnsi="Times New Roman" w:eastAsia="Calibri" w:cs="Times New Roman"/>
          <w:color w:val="252525"/>
          <w:sz w:val="24"/>
          <w:szCs w:val="24"/>
          <w:shd w:val="clear" w:color="auto" w:fill="FFFFFF"/>
          <w:lang w:val="en-US"/>
        </w:rPr>
      </w:pPr>
      <w:r>
        <w:rPr>
          <w:rFonts w:ascii="Times New Roman" w:hAnsi="Times New Roman" w:eastAsia="Calibri" w:cs="Times New Roman"/>
          <w:b/>
          <w:bCs/>
          <w:color w:val="252525"/>
          <w:sz w:val="24"/>
          <w:szCs w:val="24"/>
          <w:shd w:val="clear" w:color="auto" w:fill="FFFFFF"/>
          <w:lang w:val="en-US"/>
        </w:rPr>
        <w:t>Management</w:t>
      </w:r>
      <w:r>
        <w:rPr>
          <w:rFonts w:ascii="Times New Roman" w:hAnsi="Times New Roman" w:eastAsia="Calibri" w:cs="Times New Roman"/>
          <w:color w:val="252525"/>
          <w:sz w:val="24"/>
          <w:szCs w:val="24"/>
          <w:shd w:val="clear" w:color="auto" w:fill="FFFFFF"/>
          <w:lang w:val="en-US"/>
        </w:rPr>
        <w:t> in </w:t>
      </w:r>
      <w:r>
        <w:fldChar w:fldCharType="begin"/>
      </w:r>
      <w:r>
        <w:instrText xml:space="preserve"> HYPERLINK "http://en.wikipedia.org/wiki/Businesses" \o "Businesses" </w:instrText>
      </w:r>
      <w:r>
        <w:fldChar w:fldCharType="separate"/>
      </w:r>
      <w:r>
        <w:rPr>
          <w:rFonts w:ascii="Times New Roman" w:hAnsi="Times New Roman" w:eastAsia="Calibri" w:cs="Times New Roman"/>
          <w:color w:val="0B0080"/>
          <w:sz w:val="24"/>
          <w:szCs w:val="24"/>
          <w:shd w:val="clear" w:color="auto" w:fill="FFFFFF"/>
          <w:lang w:val="en-US"/>
        </w:rPr>
        <w:t>businesses</w:t>
      </w:r>
      <w:r>
        <w:rPr>
          <w:rFonts w:ascii="Times New Roman" w:hAnsi="Times New Roman" w:eastAsia="Calibri" w:cs="Times New Roman"/>
          <w:color w:val="0B0080"/>
          <w:sz w:val="24"/>
          <w:szCs w:val="24"/>
          <w:shd w:val="clear" w:color="auto" w:fill="FFFFFF"/>
          <w:lang w:val="en-US"/>
        </w:rPr>
        <w:fldChar w:fldCharType="end"/>
      </w:r>
      <w:r>
        <w:rPr>
          <w:rFonts w:ascii="Times New Roman" w:hAnsi="Times New Roman" w:eastAsia="Calibri" w:cs="Times New Roman"/>
          <w:color w:val="252525"/>
          <w:sz w:val="24"/>
          <w:szCs w:val="24"/>
          <w:shd w:val="clear" w:color="auto" w:fill="FFFFFF"/>
          <w:lang w:val="en-US"/>
        </w:rPr>
        <w:t> and </w:t>
      </w:r>
      <w:r>
        <w:fldChar w:fldCharType="begin"/>
      </w:r>
      <w:r>
        <w:instrText xml:space="preserve"> HYPERLINK "http://en.wikipedia.org/wiki/Organizations" \o "Organizations" </w:instrText>
      </w:r>
      <w:r>
        <w:fldChar w:fldCharType="separate"/>
      </w:r>
      <w:r>
        <w:rPr>
          <w:rFonts w:ascii="Times New Roman" w:hAnsi="Times New Roman" w:eastAsia="Calibri" w:cs="Times New Roman"/>
          <w:color w:val="0B0080"/>
          <w:sz w:val="24"/>
          <w:szCs w:val="24"/>
          <w:shd w:val="clear" w:color="auto" w:fill="FFFFFF"/>
          <w:lang w:val="en-US"/>
        </w:rPr>
        <w:t>organizations</w:t>
      </w:r>
      <w:r>
        <w:rPr>
          <w:rFonts w:ascii="Times New Roman" w:hAnsi="Times New Roman" w:eastAsia="Calibri" w:cs="Times New Roman"/>
          <w:color w:val="0B0080"/>
          <w:sz w:val="24"/>
          <w:szCs w:val="24"/>
          <w:shd w:val="clear" w:color="auto" w:fill="FFFFFF"/>
          <w:lang w:val="en-US"/>
        </w:rPr>
        <w:fldChar w:fldCharType="end"/>
      </w:r>
      <w:r>
        <w:rPr>
          <w:rFonts w:ascii="Times New Roman" w:hAnsi="Times New Roman" w:eastAsia="Calibri" w:cs="Times New Roman"/>
          <w:color w:val="252525"/>
          <w:sz w:val="24"/>
          <w:szCs w:val="24"/>
          <w:shd w:val="clear" w:color="auto" w:fill="FFFFFF"/>
          <w:lang w:val="en-US"/>
        </w:rPr>
        <w:t> is the function that coordinates the efforts of people to accomplish goals and </w:t>
      </w:r>
      <w:r>
        <w:fldChar w:fldCharType="begin"/>
      </w:r>
      <w:r>
        <w:instrText xml:space="preserve"> HYPERLINK "http://en.wikipedia.org/wiki/Goal" \o "Goal" </w:instrText>
      </w:r>
      <w:r>
        <w:fldChar w:fldCharType="separate"/>
      </w:r>
      <w:r>
        <w:rPr>
          <w:rFonts w:ascii="Times New Roman" w:hAnsi="Times New Roman" w:eastAsia="Calibri" w:cs="Times New Roman"/>
          <w:color w:val="0B0080"/>
          <w:sz w:val="24"/>
          <w:szCs w:val="24"/>
          <w:shd w:val="clear" w:color="auto" w:fill="FFFFFF"/>
          <w:lang w:val="en-US"/>
        </w:rPr>
        <w:t>objectives</w:t>
      </w:r>
      <w:r>
        <w:rPr>
          <w:rFonts w:ascii="Times New Roman" w:hAnsi="Times New Roman" w:eastAsia="Calibri" w:cs="Times New Roman"/>
          <w:color w:val="0B0080"/>
          <w:sz w:val="24"/>
          <w:szCs w:val="24"/>
          <w:shd w:val="clear" w:color="auto" w:fill="FFFFFF"/>
          <w:lang w:val="en-US"/>
        </w:rPr>
        <w:fldChar w:fldCharType="end"/>
      </w:r>
      <w:r>
        <w:rPr>
          <w:rFonts w:ascii="Times New Roman" w:hAnsi="Times New Roman" w:eastAsia="Calibri" w:cs="Times New Roman"/>
          <w:color w:val="252525"/>
          <w:sz w:val="24"/>
          <w:szCs w:val="24"/>
          <w:shd w:val="clear" w:color="auto" w:fill="FFFFFF"/>
          <w:lang w:val="en-US"/>
        </w:rPr>
        <w:t> using available resources efficiently and effectively.</w:t>
      </w:r>
    </w:p>
    <w:p>
      <w:pPr>
        <w:tabs>
          <w:tab w:val="left" w:pos="720"/>
          <w:tab w:val="left" w:pos="1080"/>
        </w:tabs>
        <w:spacing w:after="0" w:line="240" w:lineRule="auto"/>
        <w:rPr>
          <w:rFonts w:ascii="Times New Roman" w:hAnsi="Times New Roman" w:eastAsia="Calibri" w:cs="Times New Roman"/>
          <w:color w:val="252525"/>
          <w:sz w:val="24"/>
          <w:szCs w:val="24"/>
          <w:shd w:val="clear" w:color="auto" w:fill="FFFFFF"/>
          <w:lang w:val="en-US"/>
        </w:rPr>
      </w:pPr>
    </w:p>
    <w:p>
      <w:pPr>
        <w:tabs>
          <w:tab w:val="left" w:pos="720"/>
          <w:tab w:val="left" w:pos="1080"/>
        </w:tabs>
        <w:spacing w:after="0" w:line="240" w:lineRule="auto"/>
        <w:rPr>
          <w:rFonts w:ascii="Times New Roman" w:hAnsi="Times New Roman" w:eastAsia="Calibri" w:cs="Times New Roman"/>
          <w:color w:val="252525"/>
          <w:sz w:val="24"/>
          <w:szCs w:val="24"/>
          <w:shd w:val="clear" w:color="auto" w:fill="FFFFFF"/>
          <w:lang w:val="en-US"/>
        </w:rPr>
      </w:pPr>
      <w:r>
        <w:rPr>
          <w:rFonts w:ascii="Times New Roman" w:hAnsi="Times New Roman" w:eastAsia="Calibri" w:cs="Times New Roman"/>
          <w:color w:val="252525"/>
          <w:sz w:val="24"/>
          <w:szCs w:val="24"/>
          <w:shd w:val="clear" w:color="auto" w:fill="FFFFFF"/>
          <w:lang w:val="en-US"/>
        </w:rPr>
        <w:t>An </w:t>
      </w:r>
      <w:r>
        <w:rPr>
          <w:rFonts w:ascii="Times New Roman" w:hAnsi="Times New Roman" w:eastAsia="Calibri" w:cs="Times New Roman"/>
          <w:b/>
          <w:bCs/>
          <w:color w:val="252525"/>
          <w:sz w:val="24"/>
          <w:szCs w:val="24"/>
          <w:shd w:val="clear" w:color="auto" w:fill="FFFFFF"/>
          <w:lang w:val="en-US"/>
        </w:rPr>
        <w:t>accountant</w:t>
      </w:r>
      <w:r>
        <w:rPr>
          <w:rFonts w:ascii="Times New Roman" w:hAnsi="Times New Roman" w:eastAsia="Calibri" w:cs="Times New Roman"/>
          <w:color w:val="252525"/>
          <w:sz w:val="24"/>
          <w:szCs w:val="24"/>
          <w:shd w:val="clear" w:color="auto" w:fill="FFFFFF"/>
          <w:lang w:val="en-US"/>
        </w:rPr>
        <w:t> is a practitioner of </w:t>
      </w:r>
      <w:r>
        <w:fldChar w:fldCharType="begin"/>
      </w:r>
      <w:r>
        <w:instrText xml:space="preserve"> HYPERLINK "http://en.wikipedia.org/wiki/Accounting" \o "Accounting" </w:instrText>
      </w:r>
      <w:r>
        <w:fldChar w:fldCharType="separate"/>
      </w:r>
      <w:r>
        <w:rPr>
          <w:rFonts w:ascii="Times New Roman" w:hAnsi="Times New Roman" w:eastAsia="Calibri" w:cs="Times New Roman"/>
          <w:color w:val="0B0080"/>
          <w:sz w:val="24"/>
          <w:szCs w:val="24"/>
          <w:shd w:val="clear" w:color="auto" w:fill="FFFFFF"/>
          <w:lang w:val="en-US"/>
        </w:rPr>
        <w:t>accounting</w:t>
      </w:r>
      <w:r>
        <w:rPr>
          <w:rFonts w:ascii="Times New Roman" w:hAnsi="Times New Roman" w:eastAsia="Calibri" w:cs="Times New Roman"/>
          <w:color w:val="0B0080"/>
          <w:sz w:val="24"/>
          <w:szCs w:val="24"/>
          <w:shd w:val="clear" w:color="auto" w:fill="FFFFFF"/>
          <w:lang w:val="en-US"/>
        </w:rPr>
        <w:fldChar w:fldCharType="end"/>
      </w:r>
      <w:r>
        <w:rPr>
          <w:rFonts w:ascii="Times New Roman" w:hAnsi="Times New Roman" w:eastAsia="Calibri" w:cs="Times New Roman"/>
          <w:color w:val="252525"/>
          <w:sz w:val="24"/>
          <w:szCs w:val="24"/>
          <w:shd w:val="clear" w:color="auto" w:fill="FFFFFF"/>
          <w:lang w:val="en-US"/>
        </w:rPr>
        <w:t> or accountancy, which is the measurement, disclosure or provision of assurance about financial information that helps managers, investors, tax authorities and others make decisions about allocating resources.</w:t>
      </w:r>
    </w:p>
    <w:p>
      <w:pPr>
        <w:tabs>
          <w:tab w:val="left" w:pos="720"/>
          <w:tab w:val="left" w:pos="1080"/>
        </w:tabs>
        <w:spacing w:after="0" w:line="240" w:lineRule="auto"/>
        <w:rPr>
          <w:rFonts w:ascii="Times New Roman" w:hAnsi="Times New Roman" w:eastAsia="Calibri" w:cs="Times New Roman"/>
          <w:color w:val="252525"/>
          <w:sz w:val="24"/>
          <w:szCs w:val="24"/>
          <w:shd w:val="clear" w:color="auto" w:fill="FFFFFF"/>
          <w:lang w:val="en-US"/>
        </w:rPr>
      </w:pPr>
    </w:p>
    <w:p>
      <w:pPr>
        <w:tabs>
          <w:tab w:val="left" w:pos="720"/>
          <w:tab w:val="left" w:pos="1080"/>
        </w:tabs>
        <w:spacing w:after="0" w:line="240" w:lineRule="auto"/>
        <w:rPr>
          <w:rFonts w:ascii="Times New Roman" w:hAnsi="Times New Roman" w:eastAsia="Calibri" w:cs="Times New Roman"/>
          <w:sz w:val="24"/>
          <w:szCs w:val="24"/>
          <w:lang w:val="en-US"/>
        </w:rPr>
      </w:pPr>
      <w:r>
        <w:rPr>
          <w:rFonts w:ascii="Times New Roman" w:hAnsi="Times New Roman" w:eastAsia="Calibri" w:cs="Times New Roman"/>
          <w:color w:val="252525"/>
          <w:sz w:val="24"/>
          <w:szCs w:val="24"/>
          <w:shd w:val="clear" w:color="auto" w:fill="FFFFFF"/>
          <w:lang w:val="en-US"/>
        </w:rPr>
        <w:t>A </w:t>
      </w:r>
      <w:r>
        <w:rPr>
          <w:rFonts w:ascii="Times New Roman" w:hAnsi="Times New Roman" w:eastAsia="Calibri" w:cs="Times New Roman"/>
          <w:b/>
          <w:bCs/>
          <w:color w:val="252525"/>
          <w:sz w:val="24"/>
          <w:szCs w:val="24"/>
          <w:shd w:val="clear" w:color="auto" w:fill="FFFFFF"/>
          <w:lang w:val="en-US"/>
        </w:rPr>
        <w:t>consumer</w:t>
      </w:r>
      <w:r>
        <w:rPr>
          <w:rFonts w:ascii="Times New Roman" w:hAnsi="Times New Roman" w:eastAsia="Calibri" w:cs="Times New Roman"/>
          <w:color w:val="252525"/>
          <w:sz w:val="24"/>
          <w:szCs w:val="24"/>
          <w:shd w:val="clear" w:color="auto" w:fill="FFFFFF"/>
          <w:lang w:val="en-US"/>
        </w:rPr>
        <w:t> is a person or organization, that uses </w:t>
      </w:r>
      <w:r>
        <w:fldChar w:fldCharType="begin"/>
      </w:r>
      <w:r>
        <w:instrText xml:space="preserve"> HYPERLINK "http://en.wikipedia.org/wiki/Service_(economics)" \o "Service (economics)" </w:instrText>
      </w:r>
      <w:r>
        <w:fldChar w:fldCharType="separate"/>
      </w:r>
      <w:r>
        <w:rPr>
          <w:rFonts w:ascii="Times New Roman" w:hAnsi="Times New Roman" w:eastAsia="Calibri" w:cs="Times New Roman"/>
          <w:color w:val="0B0080"/>
          <w:sz w:val="24"/>
          <w:szCs w:val="24"/>
          <w:shd w:val="clear" w:color="auto" w:fill="FFFFFF"/>
          <w:lang w:val="en-US"/>
        </w:rPr>
        <w:t>economic services</w:t>
      </w:r>
      <w:r>
        <w:rPr>
          <w:rFonts w:ascii="Times New Roman" w:hAnsi="Times New Roman" w:eastAsia="Calibri" w:cs="Times New Roman"/>
          <w:color w:val="0B0080"/>
          <w:sz w:val="24"/>
          <w:szCs w:val="24"/>
          <w:shd w:val="clear" w:color="auto" w:fill="FFFFFF"/>
          <w:lang w:val="en-US"/>
        </w:rPr>
        <w:fldChar w:fldCharType="end"/>
      </w:r>
      <w:r>
        <w:rPr>
          <w:rFonts w:ascii="Times New Roman" w:hAnsi="Times New Roman" w:eastAsia="Calibri" w:cs="Times New Roman"/>
          <w:color w:val="252525"/>
          <w:sz w:val="24"/>
          <w:szCs w:val="24"/>
          <w:shd w:val="clear" w:color="auto" w:fill="FFFFFF"/>
          <w:lang w:val="en-US"/>
        </w:rPr>
        <w:t> or </w:t>
      </w:r>
      <w:r>
        <w:fldChar w:fldCharType="begin"/>
      </w:r>
      <w:r>
        <w:instrText xml:space="preserve"> HYPERLINK "http://en.wikipedia.org/wiki/Commodity" \o "Commodity" </w:instrText>
      </w:r>
      <w:r>
        <w:fldChar w:fldCharType="separate"/>
      </w:r>
      <w:r>
        <w:rPr>
          <w:rFonts w:ascii="Times New Roman" w:hAnsi="Times New Roman" w:eastAsia="Calibri" w:cs="Times New Roman"/>
          <w:color w:val="0B0080"/>
          <w:sz w:val="24"/>
          <w:szCs w:val="24"/>
          <w:u w:val="single"/>
          <w:shd w:val="clear" w:color="auto" w:fill="FFFFFF"/>
          <w:lang w:val="en-US"/>
        </w:rPr>
        <w:t>commodities</w:t>
      </w:r>
      <w:r>
        <w:rPr>
          <w:rFonts w:ascii="Times New Roman" w:hAnsi="Times New Roman" w:eastAsia="Calibri" w:cs="Times New Roman"/>
          <w:color w:val="0B0080"/>
          <w:sz w:val="24"/>
          <w:szCs w:val="24"/>
          <w:u w:val="single"/>
          <w:shd w:val="clear" w:color="auto" w:fill="FFFFFF"/>
          <w:lang w:val="en-US"/>
        </w:rPr>
        <w:fldChar w:fldCharType="end"/>
      </w:r>
      <w:r>
        <w:rPr>
          <w:rFonts w:ascii="Times New Roman" w:hAnsi="Times New Roman" w:eastAsia="Calibri" w:cs="Times New Roman"/>
          <w:sz w:val="24"/>
          <w:szCs w:val="24"/>
          <w:lang w:val="en-US"/>
        </w:rPr>
        <w:t>.</w:t>
      </w:r>
    </w:p>
    <w:p>
      <w:pPr>
        <w:tabs>
          <w:tab w:val="left" w:pos="720"/>
          <w:tab w:val="left" w:pos="1080"/>
        </w:tabs>
        <w:spacing w:after="0" w:line="240" w:lineRule="auto"/>
        <w:rPr>
          <w:rFonts w:ascii="Times New Roman" w:hAnsi="Times New Roman" w:eastAsia="Calibri" w:cs="Times New Roman"/>
          <w:sz w:val="24"/>
          <w:szCs w:val="24"/>
          <w:lang w:val="en-US"/>
        </w:rPr>
      </w:pPr>
    </w:p>
    <w:p>
      <w:pPr>
        <w:tabs>
          <w:tab w:val="left" w:pos="720"/>
          <w:tab w:val="left" w:pos="1080"/>
        </w:tabs>
        <w:spacing w:after="0" w:line="240" w:lineRule="auto"/>
        <w:rPr>
          <w:rFonts w:ascii="Times New Roman" w:hAnsi="Times New Roman" w:eastAsia="Calibri" w:cs="Times New Roman"/>
          <w:color w:val="000000"/>
          <w:sz w:val="24"/>
          <w:szCs w:val="24"/>
          <w:shd w:val="clear" w:color="auto" w:fill="FFFFFF"/>
          <w:lang w:val="en-US"/>
        </w:rPr>
      </w:pPr>
      <w:r>
        <w:rPr>
          <w:rFonts w:ascii="Times New Roman" w:hAnsi="Times New Roman" w:eastAsia="Calibri" w:cs="Times New Roman"/>
          <w:b/>
          <w:color w:val="000000"/>
          <w:sz w:val="24"/>
          <w:szCs w:val="24"/>
          <w:shd w:val="clear" w:color="auto" w:fill="FFFFFF"/>
          <w:lang w:val="en-US"/>
        </w:rPr>
        <w:t>To improve</w:t>
      </w:r>
      <w:r>
        <w:rPr>
          <w:rFonts w:ascii="Times New Roman" w:hAnsi="Times New Roman" w:eastAsia="Calibri" w:cs="Times New Roman"/>
          <w:color w:val="000000"/>
          <w:sz w:val="24"/>
          <w:szCs w:val="24"/>
          <w:shd w:val="clear" w:color="auto" w:fill="FFFFFF"/>
          <w:lang w:val="en-US"/>
        </w:rPr>
        <w:t xml:space="preserve"> is to grow better; to </w:t>
      </w:r>
      <w:r>
        <w:fldChar w:fldCharType="begin"/>
      </w:r>
      <w:r>
        <w:instrText xml:space="preserve"> HYPERLINK "http://en.academic.ru/dic.nsf/cide/2781/advance" </w:instrText>
      </w:r>
      <w:r>
        <w:fldChar w:fldCharType="separate"/>
      </w:r>
      <w:r>
        <w:rPr>
          <w:rFonts w:ascii="Times New Roman" w:hAnsi="Times New Roman" w:eastAsia="Calibri" w:cs="Times New Roman"/>
          <w:color w:val="5F5DB7"/>
          <w:sz w:val="24"/>
          <w:szCs w:val="24"/>
          <w:u w:val="single"/>
          <w:shd w:val="clear" w:color="auto" w:fill="FFFFFF"/>
          <w:lang w:val="en-US"/>
        </w:rPr>
        <w:t>advance</w:t>
      </w:r>
      <w:r>
        <w:rPr>
          <w:rFonts w:ascii="Times New Roman" w:hAnsi="Times New Roman" w:eastAsia="Calibri" w:cs="Times New Roman"/>
          <w:color w:val="5F5DB7"/>
          <w:sz w:val="24"/>
          <w:szCs w:val="24"/>
          <w:u w:val="single"/>
          <w:shd w:val="clear" w:color="auto" w:fill="FFFFFF"/>
          <w:lang w:val="en-US"/>
        </w:rPr>
        <w:fldChar w:fldCharType="end"/>
      </w:r>
      <w:r>
        <w:rPr>
          <w:rFonts w:ascii="Times New Roman" w:hAnsi="Times New Roman" w:eastAsia="Calibri" w:cs="Times New Roman"/>
          <w:color w:val="000000"/>
          <w:sz w:val="24"/>
          <w:szCs w:val="24"/>
          <w:shd w:val="clear" w:color="auto" w:fill="FFFFFF"/>
          <w:lang w:val="en-US"/>
        </w:rPr>
        <w:t> or make </w:t>
      </w:r>
      <w:r>
        <w:rPr>
          <w:rFonts w:ascii="Times New Roman" w:hAnsi="Times New Roman" w:eastAsia="Calibri" w:cs="Times New Roman"/>
          <w:sz w:val="24"/>
          <w:szCs w:val="24"/>
        </w:rPr>
        <w:fldChar w:fldCharType="begin"/>
      </w:r>
      <w:r>
        <w:rPr>
          <w:rFonts w:ascii="Times New Roman" w:hAnsi="Times New Roman" w:eastAsia="Calibri" w:cs="Times New Roman"/>
          <w:sz w:val="24"/>
          <w:szCs w:val="24"/>
          <w:lang w:val="en-US"/>
        </w:rPr>
        <w:instrText xml:space="preserve">HYPERLINK "http://en.academic.ru/dic.nsf/cide/139659/progress"</w:instrText>
      </w:r>
      <w:r>
        <w:rPr>
          <w:rFonts w:ascii="Times New Roman" w:hAnsi="Times New Roman" w:eastAsia="Calibri" w:cs="Times New Roman"/>
          <w:sz w:val="24"/>
          <w:szCs w:val="24"/>
        </w:rPr>
        <w:fldChar w:fldCharType="separate"/>
      </w:r>
      <w:r>
        <w:rPr>
          <w:rFonts w:ascii="Times New Roman" w:hAnsi="Times New Roman" w:eastAsia="Calibri" w:cs="Times New Roman"/>
          <w:color w:val="5F5DB7"/>
          <w:sz w:val="24"/>
          <w:szCs w:val="24"/>
          <w:u w:val="single"/>
          <w:shd w:val="clear" w:color="auto" w:fill="FFFFFF"/>
          <w:lang w:val="en-US"/>
        </w:rPr>
        <w:t>progress</w:t>
      </w:r>
      <w:r>
        <w:rPr>
          <w:rFonts w:ascii="Times New Roman" w:hAnsi="Times New Roman" w:eastAsia="Calibri" w:cs="Times New Roman"/>
          <w:sz w:val="24"/>
          <w:szCs w:val="24"/>
        </w:rPr>
        <w:fldChar w:fldCharType="end"/>
      </w:r>
      <w:r>
        <w:rPr>
          <w:rFonts w:ascii="Times New Roman" w:hAnsi="Times New Roman" w:eastAsia="Calibri" w:cs="Times New Roman"/>
          <w:color w:val="000000"/>
          <w:sz w:val="24"/>
          <w:szCs w:val="24"/>
          <w:shd w:val="clear" w:color="auto" w:fill="FFFFFF"/>
          <w:lang w:val="en-US"/>
        </w:rPr>
        <w:t>in what is </w:t>
      </w:r>
      <w:r>
        <w:fldChar w:fldCharType="begin"/>
      </w:r>
      <w:r>
        <w:instrText xml:space="preserve"> HYPERLINK "http://en.academic.ru/dic.nsf/cide/48167/desirable" </w:instrText>
      </w:r>
      <w:r>
        <w:fldChar w:fldCharType="separate"/>
      </w:r>
      <w:r>
        <w:rPr>
          <w:rFonts w:ascii="Times New Roman" w:hAnsi="Times New Roman" w:eastAsia="Calibri" w:cs="Times New Roman"/>
          <w:color w:val="5F5DB7"/>
          <w:sz w:val="24"/>
          <w:szCs w:val="24"/>
          <w:u w:val="single"/>
          <w:shd w:val="clear" w:color="auto" w:fill="FFFFFF"/>
          <w:lang w:val="en-US"/>
        </w:rPr>
        <w:t>desirable</w:t>
      </w:r>
      <w:r>
        <w:rPr>
          <w:rFonts w:ascii="Times New Roman" w:hAnsi="Times New Roman" w:eastAsia="Calibri" w:cs="Times New Roman"/>
          <w:color w:val="5F5DB7"/>
          <w:sz w:val="24"/>
          <w:szCs w:val="24"/>
          <w:u w:val="single"/>
          <w:shd w:val="clear" w:color="auto" w:fill="FFFFFF"/>
          <w:lang w:val="en-US"/>
        </w:rPr>
        <w:fldChar w:fldCharType="end"/>
      </w:r>
      <w:r>
        <w:rPr>
          <w:rFonts w:ascii="Times New Roman" w:hAnsi="Times New Roman" w:eastAsia="Calibri" w:cs="Times New Roman"/>
          <w:color w:val="000000"/>
          <w:sz w:val="24"/>
          <w:szCs w:val="24"/>
          <w:shd w:val="clear" w:color="auto" w:fill="FFFFFF"/>
          <w:lang w:val="en-US"/>
        </w:rPr>
        <w:t>.</w:t>
      </w:r>
    </w:p>
    <w:p>
      <w:pPr>
        <w:tabs>
          <w:tab w:val="left" w:pos="720"/>
          <w:tab w:val="left" w:pos="1080"/>
        </w:tabs>
        <w:spacing w:after="0" w:line="240" w:lineRule="auto"/>
        <w:rPr>
          <w:rFonts w:ascii="Times New Roman" w:hAnsi="Times New Roman" w:eastAsia="Calibri" w:cs="Times New Roman"/>
          <w:color w:val="000000"/>
          <w:sz w:val="24"/>
          <w:szCs w:val="24"/>
          <w:shd w:val="clear" w:color="auto" w:fill="FFFFFF"/>
          <w:lang w:val="en-US"/>
        </w:rPr>
      </w:pPr>
    </w:p>
    <w:p>
      <w:pPr>
        <w:tabs>
          <w:tab w:val="left" w:pos="720"/>
          <w:tab w:val="left" w:pos="1080"/>
        </w:tabs>
        <w:spacing w:after="0" w:line="240" w:lineRule="auto"/>
        <w:rPr>
          <w:rFonts w:ascii="Times New Roman" w:hAnsi="Times New Roman" w:eastAsia="Calibri" w:cs="Times New Roman"/>
          <w:sz w:val="24"/>
          <w:szCs w:val="24"/>
          <w:lang w:val="en-US"/>
        </w:rPr>
      </w:pPr>
      <w:r>
        <w:rPr>
          <w:rFonts w:ascii="Times New Roman" w:hAnsi="Times New Roman" w:eastAsia="Calibri" w:cs="Times New Roman"/>
          <w:b/>
          <w:color w:val="252525"/>
          <w:sz w:val="24"/>
          <w:szCs w:val="24"/>
          <w:shd w:val="clear" w:color="auto" w:fill="FFFFFF"/>
          <w:lang w:val="en-US"/>
        </w:rPr>
        <w:t>To reduce</w:t>
      </w:r>
      <w:r>
        <w:rPr>
          <w:rFonts w:ascii="Times New Roman" w:hAnsi="Times New Roman" w:eastAsia="Calibri" w:cs="Times New Roman"/>
          <w:color w:val="252525"/>
          <w:sz w:val="24"/>
          <w:szCs w:val="24"/>
          <w:shd w:val="clear" w:color="auto" w:fill="FFFFFF"/>
          <w:lang w:val="en-US"/>
        </w:rPr>
        <w:t xml:space="preserve">  is to bring down the size, quantity, quality, value or intensity of something; to </w:t>
      </w:r>
      <w:r>
        <w:fldChar w:fldCharType="begin"/>
      </w:r>
      <w:r>
        <w:instrText xml:space="preserve"> HYPERLINK "http://en.wiktionary.org/wiki/diminish" \o "diminish" </w:instrText>
      </w:r>
      <w:r>
        <w:fldChar w:fldCharType="separate"/>
      </w:r>
      <w:r>
        <w:rPr>
          <w:rFonts w:ascii="Times New Roman" w:hAnsi="Times New Roman" w:eastAsia="Calibri" w:cs="Times New Roman"/>
          <w:color w:val="0B0080"/>
          <w:sz w:val="24"/>
          <w:szCs w:val="24"/>
          <w:shd w:val="clear" w:color="auto" w:fill="FFFFFF"/>
          <w:lang w:val="en-US"/>
        </w:rPr>
        <w:t>diminish</w:t>
      </w:r>
      <w:r>
        <w:rPr>
          <w:rFonts w:ascii="Times New Roman" w:hAnsi="Times New Roman" w:eastAsia="Calibri" w:cs="Times New Roman"/>
          <w:color w:val="0B0080"/>
          <w:sz w:val="24"/>
          <w:szCs w:val="24"/>
          <w:shd w:val="clear" w:color="auto" w:fill="FFFFFF"/>
          <w:lang w:val="en-US"/>
        </w:rPr>
        <w:fldChar w:fldCharType="end"/>
      </w:r>
      <w:r>
        <w:rPr>
          <w:rFonts w:ascii="Times New Roman" w:hAnsi="Times New Roman" w:eastAsia="Calibri" w:cs="Times New Roman"/>
          <w:color w:val="252525"/>
          <w:sz w:val="24"/>
          <w:szCs w:val="24"/>
          <w:shd w:val="clear" w:color="auto" w:fill="FFFFFF"/>
          <w:lang w:val="en-US"/>
        </w:rPr>
        <w:t>, to </w:t>
      </w:r>
      <w:r>
        <w:fldChar w:fldCharType="begin"/>
      </w:r>
      <w:r>
        <w:instrText xml:space="preserve"> HYPERLINK "http://en.wiktionary.org/wiki/lower" \o "lower" </w:instrText>
      </w:r>
      <w:r>
        <w:fldChar w:fldCharType="separate"/>
      </w:r>
      <w:r>
        <w:rPr>
          <w:rFonts w:ascii="Times New Roman" w:hAnsi="Times New Roman" w:eastAsia="Calibri" w:cs="Times New Roman"/>
          <w:color w:val="0B0080"/>
          <w:sz w:val="24"/>
          <w:szCs w:val="24"/>
          <w:shd w:val="clear" w:color="auto" w:fill="FFFFFF"/>
          <w:lang w:val="en-US"/>
        </w:rPr>
        <w:t>lower</w:t>
      </w:r>
      <w:r>
        <w:rPr>
          <w:rFonts w:ascii="Times New Roman" w:hAnsi="Times New Roman" w:eastAsia="Calibri" w:cs="Times New Roman"/>
          <w:color w:val="0B0080"/>
          <w:sz w:val="24"/>
          <w:szCs w:val="24"/>
          <w:shd w:val="clear" w:color="auto" w:fill="FFFFFF"/>
          <w:lang w:val="en-US"/>
        </w:rPr>
        <w:fldChar w:fldCharType="end"/>
      </w:r>
      <w:r>
        <w:rPr>
          <w:rFonts w:ascii="Times New Roman" w:hAnsi="Times New Roman" w:eastAsia="Calibri" w:cs="Times New Roman"/>
          <w:color w:val="252525"/>
          <w:sz w:val="24"/>
          <w:szCs w:val="24"/>
          <w:shd w:val="clear" w:color="auto" w:fill="FFFFFF"/>
          <w:lang w:val="en-US"/>
        </w:rPr>
        <w:t>, to </w:t>
      </w:r>
      <w:r>
        <w:fldChar w:fldCharType="begin"/>
      </w:r>
      <w:r>
        <w:instrText xml:space="preserve"> HYPERLINK "http://en.wiktionary.org/wiki/impair" \o "impair" </w:instrText>
      </w:r>
      <w:r>
        <w:fldChar w:fldCharType="separate"/>
      </w:r>
      <w:r>
        <w:rPr>
          <w:rFonts w:ascii="Times New Roman" w:hAnsi="Times New Roman" w:eastAsia="Calibri" w:cs="Times New Roman"/>
          <w:color w:val="0B0080"/>
          <w:sz w:val="24"/>
          <w:szCs w:val="24"/>
          <w:u w:val="single"/>
          <w:shd w:val="clear" w:color="auto" w:fill="FFFFFF"/>
          <w:lang w:val="en-US"/>
        </w:rPr>
        <w:t>impair</w:t>
      </w:r>
      <w:r>
        <w:rPr>
          <w:rFonts w:ascii="Times New Roman" w:hAnsi="Times New Roman" w:eastAsia="Calibri" w:cs="Times New Roman"/>
          <w:color w:val="0B0080"/>
          <w:sz w:val="24"/>
          <w:szCs w:val="24"/>
          <w:u w:val="single"/>
          <w:shd w:val="clear" w:color="auto" w:fill="FFFFFF"/>
          <w:lang w:val="en-US"/>
        </w:rPr>
        <w:fldChar w:fldCharType="end"/>
      </w:r>
      <w:r>
        <w:rPr>
          <w:rFonts w:ascii="Times New Roman" w:hAnsi="Times New Roman" w:eastAsia="Calibri" w:cs="Times New Roman"/>
          <w:sz w:val="24"/>
          <w:szCs w:val="24"/>
          <w:lang w:val="en-US"/>
        </w:rPr>
        <w:t>.</w:t>
      </w:r>
    </w:p>
    <w:p>
      <w:pPr>
        <w:tabs>
          <w:tab w:val="left" w:pos="720"/>
          <w:tab w:val="left" w:pos="1080"/>
        </w:tabs>
        <w:spacing w:after="0" w:line="240" w:lineRule="auto"/>
        <w:rPr>
          <w:rFonts w:ascii="Times New Roman" w:hAnsi="Times New Roman" w:eastAsia="Calibri" w:cs="Times New Roman"/>
          <w:sz w:val="24"/>
          <w:szCs w:val="24"/>
          <w:lang w:val="en-US"/>
        </w:rPr>
      </w:pPr>
    </w:p>
    <w:p>
      <w:pPr>
        <w:tabs>
          <w:tab w:val="left" w:pos="720"/>
          <w:tab w:val="left" w:pos="1080"/>
        </w:tabs>
        <w:spacing w:after="0" w:line="240" w:lineRule="auto"/>
        <w:rPr>
          <w:rFonts w:ascii="Times New Roman" w:hAnsi="Times New Roman" w:eastAsia="Calibri" w:cs="Times New Roman"/>
          <w:sz w:val="24"/>
          <w:szCs w:val="24"/>
          <w:lang w:val="en-US"/>
        </w:rPr>
      </w:pPr>
      <w:r>
        <w:rPr>
          <w:rFonts w:ascii="Times New Roman" w:hAnsi="Times New Roman" w:eastAsia="Calibri" w:cs="Times New Roman"/>
          <w:b/>
          <w:bCs/>
          <w:color w:val="252525"/>
          <w:sz w:val="24"/>
          <w:szCs w:val="24"/>
          <w:shd w:val="clear" w:color="auto" w:fill="FFFFFF"/>
          <w:lang w:val="en-US"/>
        </w:rPr>
        <w:t>Employment</w:t>
      </w:r>
      <w:r>
        <w:rPr>
          <w:rFonts w:ascii="Times New Roman" w:hAnsi="Times New Roman" w:eastAsia="Calibri" w:cs="Times New Roman"/>
          <w:color w:val="252525"/>
          <w:sz w:val="24"/>
          <w:szCs w:val="24"/>
          <w:shd w:val="clear" w:color="auto" w:fill="FFFFFF"/>
          <w:lang w:val="en-US"/>
        </w:rPr>
        <w:t> is a relationship between two </w:t>
      </w:r>
      <w:r>
        <w:fldChar w:fldCharType="begin"/>
      </w:r>
      <w:r>
        <w:instrText xml:space="preserve"> HYPERLINK "http://en.wikipedia.org/wiki/Party_(law)" \o "Party (law)" </w:instrText>
      </w:r>
      <w:r>
        <w:fldChar w:fldCharType="separate"/>
      </w:r>
      <w:r>
        <w:rPr>
          <w:rFonts w:ascii="Times New Roman" w:hAnsi="Times New Roman" w:eastAsia="Calibri" w:cs="Times New Roman"/>
          <w:color w:val="0B0080"/>
          <w:sz w:val="24"/>
          <w:szCs w:val="24"/>
          <w:shd w:val="clear" w:color="auto" w:fill="FFFFFF"/>
          <w:lang w:val="en-US"/>
        </w:rPr>
        <w:t>parties</w:t>
      </w:r>
      <w:r>
        <w:rPr>
          <w:rFonts w:ascii="Times New Roman" w:hAnsi="Times New Roman" w:eastAsia="Calibri" w:cs="Times New Roman"/>
          <w:color w:val="0B0080"/>
          <w:sz w:val="24"/>
          <w:szCs w:val="24"/>
          <w:shd w:val="clear" w:color="auto" w:fill="FFFFFF"/>
          <w:lang w:val="en-US"/>
        </w:rPr>
        <w:fldChar w:fldCharType="end"/>
      </w:r>
      <w:r>
        <w:rPr>
          <w:rFonts w:ascii="Times New Roman" w:hAnsi="Times New Roman" w:eastAsia="Calibri" w:cs="Times New Roman"/>
          <w:color w:val="252525"/>
          <w:sz w:val="24"/>
          <w:szCs w:val="24"/>
          <w:shd w:val="clear" w:color="auto" w:fill="FFFFFF"/>
          <w:lang w:val="en-US"/>
        </w:rPr>
        <w:t>, usually based on a </w:t>
      </w:r>
      <w:r>
        <w:fldChar w:fldCharType="begin"/>
      </w:r>
      <w:r>
        <w:instrText xml:space="preserve"> HYPERLINK "http://en.wikipedia.org/wiki/Employment_contract" \o "Employment contract" </w:instrText>
      </w:r>
      <w:r>
        <w:fldChar w:fldCharType="separate"/>
      </w:r>
      <w:r>
        <w:rPr>
          <w:rFonts w:ascii="Times New Roman" w:hAnsi="Times New Roman" w:eastAsia="Calibri" w:cs="Times New Roman"/>
          <w:color w:val="0B0080"/>
          <w:sz w:val="24"/>
          <w:szCs w:val="24"/>
          <w:shd w:val="clear" w:color="auto" w:fill="FFFFFF"/>
          <w:lang w:val="en-US"/>
        </w:rPr>
        <w:t>contract</w:t>
      </w:r>
      <w:r>
        <w:rPr>
          <w:rFonts w:ascii="Times New Roman" w:hAnsi="Times New Roman" w:eastAsia="Calibri" w:cs="Times New Roman"/>
          <w:color w:val="0B0080"/>
          <w:sz w:val="24"/>
          <w:szCs w:val="24"/>
          <w:shd w:val="clear" w:color="auto" w:fill="FFFFFF"/>
          <w:lang w:val="en-US"/>
        </w:rPr>
        <w:fldChar w:fldCharType="end"/>
      </w:r>
      <w:r>
        <w:rPr>
          <w:rFonts w:ascii="Times New Roman" w:hAnsi="Times New Roman" w:eastAsia="Calibri" w:cs="Times New Roman"/>
          <w:color w:val="252525"/>
          <w:sz w:val="24"/>
          <w:szCs w:val="24"/>
          <w:shd w:val="clear" w:color="auto" w:fill="FFFFFF"/>
          <w:lang w:val="en-US"/>
        </w:rPr>
        <w:t>, one being the </w:t>
      </w:r>
      <w:r>
        <w:fldChar w:fldCharType="begin"/>
      </w:r>
      <w:r>
        <w:instrText xml:space="preserve"> HYPERLINK "http://en.wikipedia.org/wiki/Employer" \o "Employer" </w:instrText>
      </w:r>
      <w:r>
        <w:fldChar w:fldCharType="separate"/>
      </w:r>
      <w:r>
        <w:rPr>
          <w:rFonts w:ascii="Times New Roman" w:hAnsi="Times New Roman" w:eastAsia="Calibri" w:cs="Times New Roman"/>
          <w:color w:val="0B0080"/>
          <w:sz w:val="24"/>
          <w:szCs w:val="24"/>
          <w:shd w:val="clear" w:color="auto" w:fill="FFFFFF"/>
          <w:lang w:val="en-US"/>
        </w:rPr>
        <w:t>employer</w:t>
      </w:r>
      <w:r>
        <w:rPr>
          <w:rFonts w:ascii="Times New Roman" w:hAnsi="Times New Roman" w:eastAsia="Calibri" w:cs="Times New Roman"/>
          <w:color w:val="0B0080"/>
          <w:sz w:val="24"/>
          <w:szCs w:val="24"/>
          <w:shd w:val="clear" w:color="auto" w:fill="FFFFFF"/>
          <w:lang w:val="en-US"/>
        </w:rPr>
        <w:fldChar w:fldCharType="end"/>
      </w:r>
      <w:r>
        <w:rPr>
          <w:rFonts w:ascii="Times New Roman" w:hAnsi="Times New Roman" w:eastAsia="Calibri" w:cs="Times New Roman"/>
          <w:color w:val="252525"/>
          <w:sz w:val="24"/>
          <w:szCs w:val="24"/>
          <w:shd w:val="clear" w:color="auto" w:fill="FFFFFF"/>
          <w:lang w:val="en-US"/>
        </w:rPr>
        <w:t> and the other being the </w:t>
      </w:r>
      <w:r>
        <w:fldChar w:fldCharType="begin"/>
      </w:r>
      <w:r>
        <w:instrText xml:space="preserve"> HYPERLINK "http://en.wikipedia.org/wiki/Employee" \o "Employee" </w:instrText>
      </w:r>
      <w:r>
        <w:fldChar w:fldCharType="separate"/>
      </w:r>
      <w:r>
        <w:rPr>
          <w:rFonts w:ascii="Times New Roman" w:hAnsi="Times New Roman" w:eastAsia="Calibri" w:cs="Times New Roman"/>
          <w:color w:val="0B0080"/>
          <w:sz w:val="24"/>
          <w:szCs w:val="24"/>
          <w:shd w:val="clear" w:color="auto" w:fill="FFFFFF"/>
          <w:lang w:val="en-US"/>
        </w:rPr>
        <w:t>employee</w:t>
      </w:r>
      <w:r>
        <w:rPr>
          <w:rFonts w:ascii="Times New Roman" w:hAnsi="Times New Roman" w:eastAsia="Calibri" w:cs="Times New Roman"/>
          <w:color w:val="0B0080"/>
          <w:sz w:val="24"/>
          <w:szCs w:val="24"/>
          <w:shd w:val="clear" w:color="auto" w:fill="FFFFFF"/>
          <w:lang w:val="en-US"/>
        </w:rPr>
        <w:fldChar w:fldCharType="end"/>
      </w:r>
      <w:r>
        <w:rPr>
          <w:rFonts w:ascii="Times New Roman" w:hAnsi="Times New Roman" w:eastAsia="Calibri" w:cs="Times New Roman"/>
          <w:sz w:val="24"/>
          <w:szCs w:val="24"/>
          <w:lang w:val="en-US"/>
        </w:rPr>
        <w:t>.</w:t>
      </w:r>
    </w:p>
    <w:p>
      <w:pPr>
        <w:tabs>
          <w:tab w:val="left" w:pos="720"/>
          <w:tab w:val="left" w:pos="1080"/>
        </w:tabs>
        <w:spacing w:after="0" w:line="240" w:lineRule="auto"/>
        <w:rPr>
          <w:rFonts w:ascii="Times New Roman" w:hAnsi="Times New Roman" w:eastAsia="Calibri" w:cs="Times New Roman"/>
          <w:sz w:val="24"/>
          <w:szCs w:val="24"/>
          <w:lang w:val="en-US"/>
        </w:rPr>
      </w:pPr>
    </w:p>
    <w:p>
      <w:pPr>
        <w:tabs>
          <w:tab w:val="left" w:pos="720"/>
          <w:tab w:val="left" w:pos="1080"/>
        </w:tabs>
        <w:spacing w:after="0" w:line="240" w:lineRule="auto"/>
        <w:rPr>
          <w:rFonts w:ascii="Times New Roman" w:hAnsi="Times New Roman" w:eastAsia="Calibri" w:cs="Times New Roman"/>
          <w:color w:val="252525"/>
          <w:sz w:val="24"/>
          <w:szCs w:val="24"/>
          <w:shd w:val="clear" w:color="auto" w:fill="FFFFFF"/>
          <w:lang w:val="en-US"/>
        </w:rPr>
      </w:pPr>
      <w:r>
        <w:rPr>
          <w:rFonts w:ascii="Times New Roman" w:hAnsi="Times New Roman" w:eastAsia="Calibri" w:cs="Times New Roman"/>
          <w:b/>
          <w:color w:val="252525"/>
          <w:sz w:val="24"/>
          <w:szCs w:val="24"/>
          <w:shd w:val="clear" w:color="auto" w:fill="FFFFFF"/>
          <w:lang w:val="en-US"/>
        </w:rPr>
        <w:t xml:space="preserve">Salary </w:t>
      </w:r>
      <w:r>
        <w:rPr>
          <w:rFonts w:ascii="Times New Roman" w:hAnsi="Times New Roman" w:eastAsia="Calibri" w:cs="Times New Roman"/>
          <w:color w:val="252525"/>
          <w:sz w:val="24"/>
          <w:szCs w:val="24"/>
          <w:shd w:val="clear" w:color="auto" w:fill="FFFFFF"/>
          <w:lang w:val="en-US"/>
        </w:rPr>
        <w:t>is a fixed amount of money or compensation paid to an employee by an employer in return for work performed. Salary is commonly paid in fixed intervals, for example, monthly payments of one-twelfth of the annual salary.</w:t>
      </w:r>
    </w:p>
    <w:p>
      <w:pPr>
        <w:tabs>
          <w:tab w:val="left" w:pos="720"/>
          <w:tab w:val="left" w:pos="1080"/>
        </w:tabs>
        <w:spacing w:after="0" w:line="240" w:lineRule="auto"/>
        <w:rPr>
          <w:rFonts w:ascii="Times New Roman" w:hAnsi="Times New Roman" w:eastAsia="Calibri" w:cs="Times New Roman"/>
          <w:color w:val="252525"/>
          <w:sz w:val="24"/>
          <w:szCs w:val="24"/>
          <w:shd w:val="clear" w:color="auto" w:fill="FFFFFF"/>
          <w:lang w:val="en-US"/>
        </w:rPr>
      </w:pPr>
    </w:p>
    <w:p>
      <w:pPr>
        <w:tabs>
          <w:tab w:val="left" w:pos="720"/>
          <w:tab w:val="left" w:pos="1080"/>
        </w:tabs>
        <w:spacing w:after="0" w:line="240" w:lineRule="auto"/>
        <w:rPr>
          <w:rFonts w:ascii="Times New Roman" w:hAnsi="Times New Roman" w:eastAsia="Calibri" w:cs="Times New Roman"/>
          <w:color w:val="252525"/>
          <w:sz w:val="24"/>
          <w:szCs w:val="24"/>
          <w:shd w:val="clear" w:color="auto" w:fill="FFFFFF"/>
          <w:lang w:val="en-US"/>
        </w:rPr>
      </w:pPr>
      <w:r>
        <w:rPr>
          <w:rFonts w:ascii="Times New Roman" w:hAnsi="Times New Roman" w:eastAsia="Calibri" w:cs="Times New Roman"/>
          <w:color w:val="252525"/>
          <w:sz w:val="24"/>
          <w:szCs w:val="24"/>
          <w:shd w:val="clear" w:color="auto" w:fill="FFFFFF"/>
          <w:lang w:val="en-US"/>
        </w:rPr>
        <w:t>A </w:t>
      </w:r>
      <w:r>
        <w:rPr>
          <w:rFonts w:ascii="Times New Roman" w:hAnsi="Times New Roman" w:eastAsia="Calibri" w:cs="Times New Roman"/>
          <w:b/>
          <w:bCs/>
          <w:color w:val="252525"/>
          <w:sz w:val="24"/>
          <w:szCs w:val="24"/>
          <w:shd w:val="clear" w:color="auto" w:fill="FFFFFF"/>
          <w:lang w:val="en-US"/>
        </w:rPr>
        <w:t>skill</w:t>
      </w:r>
      <w:r>
        <w:rPr>
          <w:rFonts w:ascii="Times New Roman" w:hAnsi="Times New Roman" w:eastAsia="Calibri" w:cs="Times New Roman"/>
          <w:color w:val="252525"/>
          <w:sz w:val="24"/>
          <w:szCs w:val="24"/>
          <w:shd w:val="clear" w:color="auto" w:fill="FFFFFF"/>
          <w:lang w:val="en-US"/>
        </w:rPr>
        <w:t> is the </w:t>
      </w:r>
      <w:r>
        <w:fldChar w:fldCharType="begin"/>
      </w:r>
      <w:r>
        <w:instrText xml:space="preserve"> HYPERLINK "http://en.wikipedia.org/wiki/Learning" \o "Learning" </w:instrText>
      </w:r>
      <w:r>
        <w:fldChar w:fldCharType="separate"/>
      </w:r>
      <w:r>
        <w:rPr>
          <w:rFonts w:ascii="Times New Roman" w:hAnsi="Times New Roman" w:eastAsia="Calibri" w:cs="Times New Roman"/>
          <w:color w:val="0B0080"/>
          <w:sz w:val="24"/>
          <w:szCs w:val="24"/>
          <w:shd w:val="clear" w:color="auto" w:fill="FFFFFF"/>
          <w:lang w:val="en-US"/>
        </w:rPr>
        <w:t>learned</w:t>
      </w:r>
      <w:r>
        <w:rPr>
          <w:rFonts w:ascii="Times New Roman" w:hAnsi="Times New Roman" w:eastAsia="Calibri" w:cs="Times New Roman"/>
          <w:color w:val="0B0080"/>
          <w:sz w:val="24"/>
          <w:szCs w:val="24"/>
          <w:shd w:val="clear" w:color="auto" w:fill="FFFFFF"/>
          <w:lang w:val="en-US"/>
        </w:rPr>
        <w:fldChar w:fldCharType="end"/>
      </w:r>
      <w:r>
        <w:rPr>
          <w:rFonts w:ascii="Times New Roman" w:hAnsi="Times New Roman" w:eastAsia="Calibri" w:cs="Times New Roman"/>
          <w:color w:val="252525"/>
          <w:sz w:val="24"/>
          <w:szCs w:val="24"/>
          <w:shd w:val="clear" w:color="auto" w:fill="FFFFFF"/>
          <w:lang w:val="en-US"/>
        </w:rPr>
        <w:t> ability to carry out a task with pre-determined results often within a given amount of </w:t>
      </w:r>
      <w:r>
        <w:fldChar w:fldCharType="begin"/>
      </w:r>
      <w:r>
        <w:instrText xml:space="preserve"> HYPERLINK "http://en.wikipedia.org/wiki/Time" \o "Time" </w:instrText>
      </w:r>
      <w:r>
        <w:fldChar w:fldCharType="separate"/>
      </w:r>
      <w:r>
        <w:rPr>
          <w:rFonts w:ascii="Times New Roman" w:hAnsi="Times New Roman" w:eastAsia="Calibri" w:cs="Times New Roman"/>
          <w:color w:val="0B0080"/>
          <w:sz w:val="24"/>
          <w:szCs w:val="24"/>
          <w:shd w:val="clear" w:color="auto" w:fill="FFFFFF"/>
          <w:lang w:val="en-US"/>
        </w:rPr>
        <w:t>time</w:t>
      </w:r>
      <w:r>
        <w:rPr>
          <w:rFonts w:ascii="Times New Roman" w:hAnsi="Times New Roman" w:eastAsia="Calibri" w:cs="Times New Roman"/>
          <w:color w:val="0B0080"/>
          <w:sz w:val="24"/>
          <w:szCs w:val="24"/>
          <w:shd w:val="clear" w:color="auto" w:fill="FFFFFF"/>
          <w:lang w:val="en-US"/>
        </w:rPr>
        <w:fldChar w:fldCharType="end"/>
      </w:r>
      <w:r>
        <w:rPr>
          <w:rFonts w:ascii="Times New Roman" w:hAnsi="Times New Roman" w:eastAsia="Calibri" w:cs="Times New Roman"/>
          <w:color w:val="252525"/>
          <w:sz w:val="24"/>
          <w:szCs w:val="24"/>
          <w:shd w:val="clear" w:color="auto" w:fill="FFFFFF"/>
          <w:lang w:val="en-US"/>
        </w:rPr>
        <w:t>, </w:t>
      </w:r>
      <w:r>
        <w:fldChar w:fldCharType="begin"/>
      </w:r>
      <w:r>
        <w:instrText xml:space="preserve"> HYPERLINK "http://en.wikipedia.org/wiki/Energy" \o "Energy" </w:instrText>
      </w:r>
      <w:r>
        <w:fldChar w:fldCharType="separate"/>
      </w:r>
      <w:r>
        <w:rPr>
          <w:rFonts w:ascii="Times New Roman" w:hAnsi="Times New Roman" w:eastAsia="Calibri" w:cs="Times New Roman"/>
          <w:color w:val="0B0080"/>
          <w:sz w:val="24"/>
          <w:szCs w:val="24"/>
          <w:shd w:val="clear" w:color="auto" w:fill="FFFFFF"/>
          <w:lang w:val="en-US"/>
        </w:rPr>
        <w:t>energy</w:t>
      </w:r>
      <w:r>
        <w:rPr>
          <w:rFonts w:ascii="Times New Roman" w:hAnsi="Times New Roman" w:eastAsia="Calibri" w:cs="Times New Roman"/>
          <w:color w:val="0B0080"/>
          <w:sz w:val="24"/>
          <w:szCs w:val="24"/>
          <w:shd w:val="clear" w:color="auto" w:fill="FFFFFF"/>
          <w:lang w:val="en-US"/>
        </w:rPr>
        <w:fldChar w:fldCharType="end"/>
      </w:r>
      <w:r>
        <w:rPr>
          <w:rFonts w:ascii="Times New Roman" w:hAnsi="Times New Roman" w:eastAsia="Calibri" w:cs="Times New Roman"/>
          <w:color w:val="252525"/>
          <w:sz w:val="24"/>
          <w:szCs w:val="24"/>
          <w:shd w:val="clear" w:color="auto" w:fill="FFFFFF"/>
          <w:lang w:val="en-US"/>
        </w:rPr>
        <w:t>. In other words the abilities that one possesses. Skills can often be divided into </w:t>
      </w:r>
      <w:r>
        <w:fldChar w:fldCharType="begin"/>
      </w:r>
      <w:r>
        <w:instrText xml:space="preserve"> HYPERLINK "http://en.wikipedia.org/wiki/Departmentalization" \o "Departmentalization" </w:instrText>
      </w:r>
      <w:r>
        <w:fldChar w:fldCharType="separate"/>
      </w:r>
      <w:r>
        <w:rPr>
          <w:rFonts w:ascii="Times New Roman" w:hAnsi="Times New Roman" w:eastAsia="Calibri" w:cs="Times New Roman"/>
          <w:color w:val="0B0080"/>
          <w:sz w:val="24"/>
          <w:szCs w:val="24"/>
          <w:shd w:val="clear" w:color="auto" w:fill="FFFFFF"/>
          <w:lang w:val="en-US"/>
        </w:rPr>
        <w:t>domain</w:t>
      </w:r>
      <w:r>
        <w:rPr>
          <w:rFonts w:ascii="Times New Roman" w:hAnsi="Times New Roman" w:eastAsia="Calibri" w:cs="Times New Roman"/>
          <w:color w:val="0B0080"/>
          <w:sz w:val="24"/>
          <w:szCs w:val="24"/>
          <w:shd w:val="clear" w:color="auto" w:fill="FFFFFF"/>
          <w:lang w:val="en-US"/>
        </w:rPr>
        <w:fldChar w:fldCharType="end"/>
      </w:r>
      <w:r>
        <w:rPr>
          <w:rFonts w:ascii="Times New Roman" w:hAnsi="Times New Roman" w:eastAsia="Calibri" w:cs="Times New Roman"/>
          <w:color w:val="252525"/>
          <w:sz w:val="24"/>
          <w:szCs w:val="24"/>
          <w:shd w:val="clear" w:color="auto" w:fill="FFFFFF"/>
          <w:lang w:val="en-US"/>
        </w:rPr>
        <w:t>-general and domain-specific skills. For example, in the domain of work, some general skills would include </w:t>
      </w:r>
      <w:r>
        <w:fldChar w:fldCharType="begin"/>
      </w:r>
      <w:r>
        <w:instrText xml:space="preserve"> HYPERLINK "http://en.wikipedia.org/wiki/Time_management" \o "Time management" </w:instrText>
      </w:r>
      <w:r>
        <w:fldChar w:fldCharType="separate"/>
      </w:r>
      <w:r>
        <w:rPr>
          <w:rFonts w:ascii="Times New Roman" w:hAnsi="Times New Roman" w:eastAsia="Calibri" w:cs="Times New Roman"/>
          <w:color w:val="0B0080"/>
          <w:sz w:val="24"/>
          <w:szCs w:val="24"/>
          <w:shd w:val="clear" w:color="auto" w:fill="FFFFFF"/>
          <w:lang w:val="en-US"/>
        </w:rPr>
        <w:t>time management</w:t>
      </w:r>
      <w:r>
        <w:rPr>
          <w:rFonts w:ascii="Times New Roman" w:hAnsi="Times New Roman" w:eastAsia="Calibri" w:cs="Times New Roman"/>
          <w:color w:val="0B0080"/>
          <w:sz w:val="24"/>
          <w:szCs w:val="24"/>
          <w:shd w:val="clear" w:color="auto" w:fill="FFFFFF"/>
          <w:lang w:val="en-US"/>
        </w:rPr>
        <w:fldChar w:fldCharType="end"/>
      </w:r>
      <w:r>
        <w:rPr>
          <w:rFonts w:ascii="Times New Roman" w:hAnsi="Times New Roman" w:eastAsia="Calibri" w:cs="Times New Roman"/>
          <w:color w:val="252525"/>
          <w:sz w:val="24"/>
          <w:szCs w:val="24"/>
          <w:shd w:val="clear" w:color="auto" w:fill="FFFFFF"/>
          <w:lang w:val="en-US"/>
        </w:rPr>
        <w:t>, </w:t>
      </w:r>
      <w:r>
        <w:fldChar w:fldCharType="begin"/>
      </w:r>
      <w:r>
        <w:instrText xml:space="preserve"> HYPERLINK "http://en.wikipedia.org/wiki/Teamwork" \o "Teamwork" </w:instrText>
      </w:r>
      <w:r>
        <w:fldChar w:fldCharType="separate"/>
      </w:r>
      <w:r>
        <w:rPr>
          <w:rFonts w:ascii="Times New Roman" w:hAnsi="Times New Roman" w:eastAsia="Calibri" w:cs="Times New Roman"/>
          <w:color w:val="0B0080"/>
          <w:sz w:val="24"/>
          <w:szCs w:val="24"/>
          <w:u w:val="single"/>
          <w:shd w:val="clear" w:color="auto" w:fill="FFFFFF"/>
          <w:lang w:val="en-US"/>
        </w:rPr>
        <w:t>teamwork</w:t>
      </w:r>
      <w:r>
        <w:rPr>
          <w:rFonts w:ascii="Times New Roman" w:hAnsi="Times New Roman" w:eastAsia="Calibri" w:cs="Times New Roman"/>
          <w:color w:val="0B0080"/>
          <w:sz w:val="24"/>
          <w:szCs w:val="24"/>
          <w:u w:val="single"/>
          <w:shd w:val="clear" w:color="auto" w:fill="FFFFFF"/>
          <w:lang w:val="en-US"/>
        </w:rPr>
        <w:fldChar w:fldCharType="end"/>
      </w:r>
      <w:r>
        <w:rPr>
          <w:rFonts w:ascii="Times New Roman" w:hAnsi="Times New Roman" w:eastAsia="Calibri" w:cs="Times New Roman"/>
          <w:color w:val="252525"/>
          <w:sz w:val="24"/>
          <w:szCs w:val="24"/>
          <w:shd w:val="clear" w:color="auto" w:fill="FFFFFF"/>
          <w:lang w:val="en-US"/>
        </w:rPr>
        <w:t> and </w:t>
      </w:r>
      <w:r>
        <w:fldChar w:fldCharType="begin"/>
      </w:r>
      <w:r>
        <w:instrText xml:space="preserve"> HYPERLINK "http://en.wikipedia.org/wiki/Leadership" \o "Leadership" </w:instrText>
      </w:r>
      <w:r>
        <w:fldChar w:fldCharType="separate"/>
      </w:r>
      <w:r>
        <w:rPr>
          <w:rFonts w:ascii="Times New Roman" w:hAnsi="Times New Roman" w:eastAsia="Calibri" w:cs="Times New Roman"/>
          <w:color w:val="0B0080"/>
          <w:sz w:val="24"/>
          <w:szCs w:val="24"/>
          <w:shd w:val="clear" w:color="auto" w:fill="FFFFFF"/>
          <w:lang w:val="en-US"/>
        </w:rPr>
        <w:t>leadership</w:t>
      </w:r>
      <w:r>
        <w:rPr>
          <w:rFonts w:ascii="Times New Roman" w:hAnsi="Times New Roman" w:eastAsia="Calibri" w:cs="Times New Roman"/>
          <w:color w:val="0B0080"/>
          <w:sz w:val="24"/>
          <w:szCs w:val="24"/>
          <w:shd w:val="clear" w:color="auto" w:fill="FFFFFF"/>
          <w:lang w:val="en-US"/>
        </w:rPr>
        <w:fldChar w:fldCharType="end"/>
      </w:r>
      <w:r>
        <w:rPr>
          <w:rFonts w:ascii="Times New Roman" w:hAnsi="Times New Roman" w:eastAsia="Calibri" w:cs="Times New Roman"/>
          <w:color w:val="252525"/>
          <w:sz w:val="24"/>
          <w:szCs w:val="24"/>
          <w:shd w:val="clear" w:color="auto" w:fill="FFFFFF"/>
          <w:lang w:val="en-US"/>
        </w:rPr>
        <w:t>, </w:t>
      </w:r>
      <w:r>
        <w:rPr>
          <w:rFonts w:ascii="Times New Roman" w:hAnsi="Times New Roman" w:eastAsia="Calibri" w:cs="Times New Roman"/>
          <w:sz w:val="24"/>
          <w:szCs w:val="24"/>
        </w:rPr>
        <w:fldChar w:fldCharType="begin"/>
      </w:r>
      <w:r>
        <w:rPr>
          <w:rFonts w:ascii="Times New Roman" w:hAnsi="Times New Roman" w:eastAsia="Calibri" w:cs="Times New Roman"/>
          <w:sz w:val="24"/>
          <w:szCs w:val="24"/>
          <w:lang w:val="en-US"/>
        </w:rPr>
        <w:instrText xml:space="preserve"> HYPERLINK "http://en.wikipedia.org/wiki/Self" \o "Self" </w:instrText>
      </w:r>
      <w:r>
        <w:rPr>
          <w:rFonts w:ascii="Times New Roman" w:hAnsi="Times New Roman" w:eastAsia="Calibri" w:cs="Times New Roman"/>
          <w:sz w:val="24"/>
          <w:szCs w:val="24"/>
        </w:rPr>
        <w:fldChar w:fldCharType="separate"/>
      </w:r>
      <w:r>
        <w:rPr>
          <w:rFonts w:ascii="Times New Roman" w:hAnsi="Times New Roman" w:eastAsia="Calibri" w:cs="Times New Roman"/>
          <w:color w:val="0B0080"/>
          <w:sz w:val="24"/>
          <w:szCs w:val="24"/>
          <w:shd w:val="clear" w:color="auto" w:fill="FFFFFF"/>
          <w:lang w:val="en-US"/>
        </w:rPr>
        <w:t>self</w:t>
      </w:r>
      <w:r>
        <w:rPr>
          <w:rFonts w:ascii="Times New Roman" w:hAnsi="Times New Roman" w:eastAsia="Calibri" w:cs="Times New Roman"/>
          <w:color w:val="0B0080"/>
          <w:sz w:val="24"/>
          <w:szCs w:val="24"/>
          <w:shd w:val="clear" w:color="auto" w:fill="FFFFFF"/>
          <w:lang w:val="en-US"/>
        </w:rPr>
        <w:fldChar w:fldCharType="end"/>
      </w:r>
      <w:r>
        <w:rPr>
          <w:rFonts w:ascii="Times New Roman" w:hAnsi="Times New Roman" w:eastAsia="Calibri" w:cs="Times New Roman"/>
          <w:color w:val="252525"/>
          <w:sz w:val="24"/>
          <w:szCs w:val="24"/>
          <w:shd w:val="clear" w:color="auto" w:fill="FFFFFF"/>
          <w:lang w:val="en-US"/>
        </w:rPr>
        <w:t> </w:t>
      </w:r>
      <w:r>
        <w:fldChar w:fldCharType="begin"/>
      </w:r>
      <w:r>
        <w:instrText xml:space="preserve"> HYPERLINK "http://en.wikipedia.org/wiki/Motivation" \o "Motivation" </w:instrText>
      </w:r>
      <w:r>
        <w:fldChar w:fldCharType="separate"/>
      </w:r>
      <w:r>
        <w:rPr>
          <w:rFonts w:ascii="Times New Roman" w:hAnsi="Times New Roman" w:eastAsia="Calibri" w:cs="Times New Roman"/>
          <w:color w:val="0B0080"/>
          <w:sz w:val="24"/>
          <w:szCs w:val="24"/>
          <w:shd w:val="clear" w:color="auto" w:fill="FFFFFF"/>
          <w:lang w:val="en-US"/>
        </w:rPr>
        <w:t>motivation</w:t>
      </w:r>
      <w:r>
        <w:rPr>
          <w:rFonts w:ascii="Times New Roman" w:hAnsi="Times New Roman" w:eastAsia="Calibri" w:cs="Times New Roman"/>
          <w:color w:val="0B0080"/>
          <w:sz w:val="24"/>
          <w:szCs w:val="24"/>
          <w:shd w:val="clear" w:color="auto" w:fill="FFFFFF"/>
          <w:lang w:val="en-US"/>
        </w:rPr>
        <w:fldChar w:fldCharType="end"/>
      </w:r>
      <w:r>
        <w:rPr>
          <w:rFonts w:ascii="Times New Roman" w:hAnsi="Times New Roman" w:eastAsia="Calibri" w:cs="Times New Roman"/>
          <w:color w:val="252525"/>
          <w:sz w:val="24"/>
          <w:szCs w:val="24"/>
          <w:shd w:val="clear" w:color="auto" w:fill="FFFFFF"/>
          <w:lang w:val="en-US"/>
        </w:rPr>
        <w:t> and others, whereas domain-specific skills would be useful only for a certain </w:t>
      </w:r>
      <w:r>
        <w:fldChar w:fldCharType="begin"/>
      </w:r>
      <w:r>
        <w:instrText xml:space="preserve"> HYPERLINK "http://en.wikipedia.org/wiki/Job_(role)" \o "Job (role)" </w:instrText>
      </w:r>
      <w:r>
        <w:fldChar w:fldCharType="separate"/>
      </w:r>
      <w:r>
        <w:rPr>
          <w:rFonts w:ascii="Times New Roman" w:hAnsi="Times New Roman" w:eastAsia="Calibri" w:cs="Times New Roman"/>
          <w:color w:val="0B0080"/>
          <w:sz w:val="24"/>
          <w:szCs w:val="24"/>
          <w:shd w:val="clear" w:color="auto" w:fill="FFFFFF"/>
          <w:lang w:val="en-US"/>
        </w:rPr>
        <w:t>job</w:t>
      </w:r>
      <w:r>
        <w:rPr>
          <w:rFonts w:ascii="Times New Roman" w:hAnsi="Times New Roman" w:eastAsia="Calibri" w:cs="Times New Roman"/>
          <w:color w:val="0B0080"/>
          <w:sz w:val="24"/>
          <w:szCs w:val="24"/>
          <w:shd w:val="clear" w:color="auto" w:fill="FFFFFF"/>
          <w:lang w:val="en-US"/>
        </w:rPr>
        <w:fldChar w:fldCharType="end"/>
      </w:r>
      <w:r>
        <w:rPr>
          <w:rFonts w:ascii="Times New Roman" w:hAnsi="Times New Roman" w:eastAsia="Calibri" w:cs="Times New Roman"/>
          <w:color w:val="252525"/>
          <w:sz w:val="24"/>
          <w:szCs w:val="24"/>
          <w:shd w:val="clear" w:color="auto" w:fill="FFFFFF"/>
          <w:lang w:val="en-US"/>
        </w:rPr>
        <w:t>. Skill usually requires certain environmental stimuli and situations to assess the level of skill being shown and used.</w:t>
      </w:r>
    </w:p>
    <w:p>
      <w:pPr>
        <w:shd w:val="clear" w:color="auto" w:fill="FFFFFF"/>
        <w:spacing w:before="120" w:after="120" w:line="336" w:lineRule="atLeast"/>
        <w:rPr>
          <w:rFonts w:ascii="Times New Roman" w:hAnsi="Times New Roman" w:eastAsia="Times New Roman" w:cs="Times New Roman"/>
          <w:color w:val="252525"/>
          <w:sz w:val="24"/>
          <w:szCs w:val="24"/>
          <w:lang w:val="en-US" w:eastAsia="ru-RU"/>
        </w:rPr>
      </w:pPr>
      <w:r>
        <w:rPr>
          <w:rFonts w:ascii="Times New Roman" w:hAnsi="Times New Roman" w:eastAsia="Times New Roman" w:cs="Times New Roman"/>
          <w:b/>
          <w:bCs/>
          <w:color w:val="252525"/>
          <w:sz w:val="24"/>
          <w:szCs w:val="24"/>
          <w:lang w:val="en-US" w:eastAsia="ru-RU"/>
        </w:rPr>
        <w:t>Finance</w:t>
      </w:r>
      <w:r>
        <w:rPr>
          <w:rFonts w:ascii="Times New Roman" w:hAnsi="Times New Roman" w:eastAsia="Times New Roman" w:cs="Times New Roman"/>
          <w:color w:val="252525"/>
          <w:sz w:val="24"/>
          <w:szCs w:val="24"/>
          <w:lang w:val="en-US" w:eastAsia="ru-RU"/>
        </w:rPr>
        <w:t> is a study which figures out how people, businesses and groups make and use money. It can mean:Thinking about </w:t>
      </w:r>
      <w:r>
        <w:fldChar w:fldCharType="begin"/>
      </w:r>
      <w:r>
        <w:instrText xml:space="preserve"> HYPERLINK "http://simple.wikipedia.org/wiki/Money" \o "Money" </w:instrText>
      </w:r>
      <w:r>
        <w:fldChar w:fldCharType="separate"/>
      </w:r>
      <w:r>
        <w:rPr>
          <w:rFonts w:ascii="Times New Roman" w:hAnsi="Times New Roman" w:eastAsia="Times New Roman" w:cs="Times New Roman"/>
          <w:color w:val="0B0080"/>
          <w:sz w:val="24"/>
          <w:szCs w:val="24"/>
          <w:lang w:val="en-US" w:eastAsia="ru-RU"/>
        </w:rPr>
        <w:t>money</w:t>
      </w:r>
      <w:r>
        <w:rPr>
          <w:rFonts w:ascii="Times New Roman" w:hAnsi="Times New Roman" w:eastAsia="Times New Roman" w:cs="Times New Roman"/>
          <w:color w:val="0B0080"/>
          <w:sz w:val="24"/>
          <w:szCs w:val="24"/>
          <w:lang w:val="en-US" w:eastAsia="ru-RU"/>
        </w:rPr>
        <w:fldChar w:fldCharType="end"/>
      </w:r>
      <w:r>
        <w:rPr>
          <w:rFonts w:ascii="Times New Roman" w:hAnsi="Times New Roman" w:eastAsia="Times New Roman" w:cs="Times New Roman"/>
          <w:color w:val="252525"/>
          <w:sz w:val="24"/>
          <w:szCs w:val="24"/>
          <w:lang w:val="en-US" w:eastAsia="ru-RU"/>
        </w:rPr>
        <w:t>. Thinking about how to control money to make profit. Studying how to take chances in projects that make money. As a verb, "to finance" is to make money for </w:t>
      </w:r>
      <w:r>
        <w:fldChar w:fldCharType="begin"/>
      </w:r>
      <w:r>
        <w:instrText xml:space="preserve"> HYPERLINK "http://simple.wikipedia.org/wiki/Business" \o "Business" </w:instrText>
      </w:r>
      <w:r>
        <w:fldChar w:fldCharType="separate"/>
      </w:r>
      <w:r>
        <w:rPr>
          <w:rFonts w:ascii="Times New Roman" w:hAnsi="Times New Roman" w:eastAsia="Times New Roman" w:cs="Times New Roman"/>
          <w:color w:val="0B0080"/>
          <w:sz w:val="24"/>
          <w:szCs w:val="24"/>
          <w:lang w:val="en-US" w:eastAsia="ru-RU"/>
        </w:rPr>
        <w:t>business</w:t>
      </w:r>
      <w:r>
        <w:rPr>
          <w:rFonts w:ascii="Times New Roman" w:hAnsi="Times New Roman" w:eastAsia="Times New Roman" w:cs="Times New Roman"/>
          <w:color w:val="0B0080"/>
          <w:sz w:val="24"/>
          <w:szCs w:val="24"/>
          <w:lang w:val="en-US" w:eastAsia="ru-RU"/>
        </w:rPr>
        <w:fldChar w:fldCharType="end"/>
      </w:r>
      <w:r>
        <w:rPr>
          <w:rFonts w:ascii="Times New Roman" w:hAnsi="Times New Roman" w:eastAsia="Times New Roman" w:cs="Times New Roman"/>
          <w:color w:val="252525"/>
          <w:sz w:val="24"/>
          <w:szCs w:val="24"/>
          <w:lang w:val="en-US" w:eastAsia="ru-RU"/>
        </w:rPr>
        <w:t>.</w:t>
      </w:r>
    </w:p>
    <w:p>
      <w:pPr>
        <w:tabs>
          <w:tab w:val="left" w:pos="720"/>
          <w:tab w:val="left" w:pos="1080"/>
        </w:tabs>
        <w:spacing w:after="0" w:line="240" w:lineRule="auto"/>
        <w:rPr>
          <w:rFonts w:ascii="Times New Roman" w:hAnsi="Times New Roman" w:eastAsia="Calibri" w:cs="Times New Roman"/>
          <w:color w:val="252525"/>
          <w:sz w:val="24"/>
          <w:szCs w:val="24"/>
          <w:shd w:val="clear" w:color="auto" w:fill="FFFFFF"/>
          <w:lang w:val="en-US"/>
        </w:rPr>
      </w:pPr>
      <w:r>
        <w:rPr>
          <w:rFonts w:ascii="Times New Roman" w:hAnsi="Times New Roman" w:eastAsia="Calibri" w:cs="Times New Roman"/>
          <w:b/>
          <w:bCs/>
          <w:color w:val="252525"/>
          <w:sz w:val="24"/>
          <w:szCs w:val="24"/>
          <w:shd w:val="clear" w:color="auto" w:fill="FFFFFF"/>
          <w:lang w:val="en-US"/>
        </w:rPr>
        <w:t>Recruitment</w:t>
      </w:r>
      <w:r>
        <w:rPr>
          <w:rFonts w:ascii="Times New Roman" w:hAnsi="Times New Roman" w:eastAsia="Calibri" w:cs="Times New Roman"/>
          <w:color w:val="252525"/>
          <w:sz w:val="24"/>
          <w:szCs w:val="24"/>
          <w:shd w:val="clear" w:color="auto" w:fill="FFFFFF"/>
          <w:lang w:val="en-US"/>
        </w:rPr>
        <w:t> synonymous with "hiring" in American English, refers to the overall process of attracting, selecting and appointing suitable candidates for </w:t>
      </w:r>
      <w:r>
        <w:fldChar w:fldCharType="begin"/>
      </w:r>
      <w:r>
        <w:instrText xml:space="preserve"> HYPERLINK "http://en.wikipedia.org/wiki/Job" \o "Job" </w:instrText>
      </w:r>
      <w:r>
        <w:fldChar w:fldCharType="separate"/>
      </w:r>
      <w:r>
        <w:rPr>
          <w:rFonts w:ascii="Times New Roman" w:hAnsi="Times New Roman" w:eastAsia="Calibri" w:cs="Times New Roman"/>
          <w:color w:val="0B0080"/>
          <w:sz w:val="24"/>
          <w:szCs w:val="24"/>
          <w:shd w:val="clear" w:color="auto" w:fill="FFFFFF"/>
          <w:lang w:val="en-US"/>
        </w:rPr>
        <w:t>jobs</w:t>
      </w:r>
      <w:r>
        <w:rPr>
          <w:rFonts w:ascii="Times New Roman" w:hAnsi="Times New Roman" w:eastAsia="Calibri" w:cs="Times New Roman"/>
          <w:color w:val="0B0080"/>
          <w:sz w:val="24"/>
          <w:szCs w:val="24"/>
          <w:shd w:val="clear" w:color="auto" w:fill="FFFFFF"/>
          <w:lang w:val="en-US"/>
        </w:rPr>
        <w:fldChar w:fldCharType="end"/>
      </w:r>
      <w:r>
        <w:rPr>
          <w:rFonts w:ascii="Times New Roman" w:hAnsi="Times New Roman" w:eastAsia="Calibri" w:cs="Times New Roman"/>
          <w:color w:val="252525"/>
          <w:sz w:val="24"/>
          <w:szCs w:val="24"/>
          <w:shd w:val="clear" w:color="auto" w:fill="FFFFFF"/>
          <w:lang w:val="en-US"/>
        </w:rPr>
        <w:t> within an organization, either permanent or temporary, unpaid positions, such as voluntary roles or training programmes. Managers, human resource generalists and recruitment specialists may recruit in-house, while public-sector employment agencies, commercial recruitment agencies, or specialist search consultancies may undertake parts of the process. Internet-based technologies to support all aspects of recruitment has become widespread.</w:t>
      </w:r>
    </w:p>
    <w:p>
      <w:pPr>
        <w:tabs>
          <w:tab w:val="left" w:pos="720"/>
          <w:tab w:val="left" w:pos="1080"/>
        </w:tabs>
        <w:spacing w:after="0" w:line="240" w:lineRule="auto"/>
        <w:rPr>
          <w:rFonts w:ascii="Times New Roman" w:hAnsi="Times New Roman" w:eastAsia="Calibri" w:cs="Times New Roman"/>
          <w:color w:val="252525"/>
          <w:sz w:val="24"/>
          <w:szCs w:val="24"/>
          <w:shd w:val="clear" w:color="auto" w:fill="FFFFFF"/>
          <w:lang w:val="en-US"/>
        </w:rPr>
      </w:pPr>
    </w:p>
    <w:p>
      <w:pPr>
        <w:tabs>
          <w:tab w:val="left" w:pos="720"/>
          <w:tab w:val="left" w:pos="1080"/>
        </w:tabs>
        <w:spacing w:after="0" w:line="240" w:lineRule="auto"/>
        <w:rPr>
          <w:rFonts w:ascii="Times New Roman" w:hAnsi="Times New Roman" w:eastAsia="Times New Roman" w:cs="Times New Roman"/>
          <w:b/>
          <w:color w:val="000000"/>
          <w:sz w:val="24"/>
          <w:szCs w:val="24"/>
          <w:lang w:val="en-US" w:eastAsia="ru-RU"/>
        </w:rPr>
      </w:pPr>
      <w:r>
        <w:rPr>
          <w:rFonts w:ascii="Times New Roman" w:hAnsi="Times New Roman" w:eastAsia="Calibri" w:cs="Times New Roman"/>
          <w:color w:val="252525"/>
          <w:sz w:val="24"/>
          <w:szCs w:val="24"/>
          <w:shd w:val="clear" w:color="auto" w:fill="FFFFFF"/>
          <w:lang w:val="en-US"/>
        </w:rPr>
        <w:t>A </w:t>
      </w:r>
      <w:r>
        <w:rPr>
          <w:rFonts w:ascii="Times New Roman" w:hAnsi="Times New Roman" w:eastAsia="Calibri" w:cs="Times New Roman"/>
          <w:b/>
          <w:bCs/>
          <w:color w:val="252525"/>
          <w:sz w:val="24"/>
          <w:szCs w:val="24"/>
          <w:shd w:val="clear" w:color="auto" w:fill="FFFFFF"/>
          <w:lang w:val="en-US"/>
        </w:rPr>
        <w:t>résumé</w:t>
      </w:r>
      <w:r>
        <w:rPr>
          <w:rFonts w:ascii="Times New Roman" w:hAnsi="Times New Roman" w:eastAsia="Calibri" w:cs="Times New Roman"/>
          <w:color w:val="252525"/>
          <w:sz w:val="24"/>
          <w:szCs w:val="24"/>
          <w:shd w:val="clear" w:color="auto" w:fill="FFFFFF"/>
          <w:lang w:val="en-US"/>
        </w:rPr>
        <w:t>  is a document used by persons to present their backgrounds and skills. Résumés can be used for a variety of reasons, but most often they are used to secure new employment.  A typical résumé contains a summary of relevant job </w:t>
      </w:r>
      <w:r>
        <w:fldChar w:fldCharType="begin"/>
      </w:r>
      <w:r>
        <w:instrText xml:space="preserve"> HYPERLINK "http://en.wikipedia.org/wiki/Experience" \o "Experience" </w:instrText>
      </w:r>
      <w:r>
        <w:fldChar w:fldCharType="separate"/>
      </w:r>
      <w:r>
        <w:rPr>
          <w:rFonts w:ascii="Times New Roman" w:hAnsi="Times New Roman" w:eastAsia="Calibri" w:cs="Times New Roman"/>
          <w:color w:val="0B0080"/>
          <w:sz w:val="24"/>
          <w:szCs w:val="24"/>
          <w:u w:val="single"/>
          <w:shd w:val="clear" w:color="auto" w:fill="FFFFFF"/>
          <w:lang w:val="en-US"/>
        </w:rPr>
        <w:t>experience</w:t>
      </w:r>
      <w:r>
        <w:rPr>
          <w:rFonts w:ascii="Times New Roman" w:hAnsi="Times New Roman" w:eastAsia="Calibri" w:cs="Times New Roman"/>
          <w:color w:val="0B0080"/>
          <w:sz w:val="24"/>
          <w:szCs w:val="24"/>
          <w:u w:val="single"/>
          <w:shd w:val="clear" w:color="auto" w:fill="FFFFFF"/>
          <w:lang w:val="en-US"/>
        </w:rPr>
        <w:fldChar w:fldCharType="end"/>
      </w:r>
      <w:r>
        <w:rPr>
          <w:rFonts w:ascii="Times New Roman" w:hAnsi="Times New Roman" w:eastAsia="Calibri" w:cs="Times New Roman"/>
          <w:color w:val="252525"/>
          <w:sz w:val="24"/>
          <w:szCs w:val="24"/>
          <w:shd w:val="clear" w:color="auto" w:fill="FFFFFF"/>
          <w:lang w:val="en-US"/>
        </w:rPr>
        <w:t> and </w:t>
      </w:r>
      <w:r>
        <w:fldChar w:fldCharType="begin"/>
      </w:r>
      <w:r>
        <w:instrText xml:space="preserve"> HYPERLINK "http://en.wikipedia.org/wiki/Education" \o "Education" </w:instrText>
      </w:r>
      <w:r>
        <w:fldChar w:fldCharType="separate"/>
      </w:r>
      <w:r>
        <w:rPr>
          <w:rFonts w:ascii="Times New Roman" w:hAnsi="Times New Roman" w:eastAsia="Calibri" w:cs="Times New Roman"/>
          <w:color w:val="0B0080"/>
          <w:sz w:val="24"/>
          <w:szCs w:val="24"/>
          <w:u w:val="single"/>
          <w:shd w:val="clear" w:color="auto" w:fill="FFFFFF"/>
          <w:lang w:val="en-US"/>
        </w:rPr>
        <w:t>education</w:t>
      </w:r>
      <w:r>
        <w:rPr>
          <w:rFonts w:ascii="Times New Roman" w:hAnsi="Times New Roman" w:eastAsia="Calibri" w:cs="Times New Roman"/>
          <w:color w:val="0B0080"/>
          <w:sz w:val="24"/>
          <w:szCs w:val="24"/>
          <w:u w:val="single"/>
          <w:shd w:val="clear" w:color="auto" w:fill="FFFFFF"/>
          <w:lang w:val="en-US"/>
        </w:rPr>
        <w:fldChar w:fldCharType="end"/>
      </w:r>
      <w:r>
        <w:rPr>
          <w:rFonts w:ascii="Times New Roman" w:hAnsi="Times New Roman" w:eastAsia="Calibri" w:cs="Times New Roman"/>
          <w:color w:val="252525"/>
          <w:sz w:val="24"/>
          <w:szCs w:val="24"/>
          <w:shd w:val="clear" w:color="auto" w:fill="FFFFFF"/>
          <w:lang w:val="en-US"/>
        </w:rPr>
        <w:t>. The résumé is usually one of the first items, along with a </w:t>
      </w:r>
      <w:r>
        <w:fldChar w:fldCharType="begin"/>
      </w:r>
      <w:r>
        <w:instrText xml:space="preserve"> HYPERLINK "http://en.wikipedia.org/wiki/Cover_letter" \o "Cover letter" </w:instrText>
      </w:r>
      <w:r>
        <w:fldChar w:fldCharType="separate"/>
      </w:r>
      <w:r>
        <w:rPr>
          <w:rFonts w:ascii="Times New Roman" w:hAnsi="Times New Roman" w:eastAsia="Calibri" w:cs="Times New Roman"/>
          <w:color w:val="0B0080"/>
          <w:sz w:val="24"/>
          <w:szCs w:val="24"/>
          <w:u w:val="single"/>
          <w:shd w:val="clear" w:color="auto" w:fill="FFFFFF"/>
          <w:lang w:val="en-US"/>
        </w:rPr>
        <w:t>cover letter</w:t>
      </w:r>
      <w:r>
        <w:rPr>
          <w:rFonts w:ascii="Times New Roman" w:hAnsi="Times New Roman" w:eastAsia="Calibri" w:cs="Times New Roman"/>
          <w:color w:val="0B0080"/>
          <w:sz w:val="24"/>
          <w:szCs w:val="24"/>
          <w:u w:val="single"/>
          <w:shd w:val="clear" w:color="auto" w:fill="FFFFFF"/>
          <w:lang w:val="en-US"/>
        </w:rPr>
        <w:fldChar w:fldCharType="end"/>
      </w:r>
      <w:r>
        <w:rPr>
          <w:rFonts w:ascii="Times New Roman" w:hAnsi="Times New Roman" w:eastAsia="Calibri" w:cs="Times New Roman"/>
          <w:color w:val="252525"/>
          <w:sz w:val="24"/>
          <w:szCs w:val="24"/>
          <w:shd w:val="clear" w:color="auto" w:fill="FFFFFF"/>
          <w:lang w:val="en-US"/>
        </w:rPr>
        <w:t> and sometimes an application for employment, which a potential </w:t>
      </w:r>
      <w:r>
        <w:fldChar w:fldCharType="begin"/>
      </w:r>
      <w:r>
        <w:instrText xml:space="preserve"> HYPERLINK "http://en.wikipedia.org/wiki/Employer" \o "Employer" </w:instrText>
      </w:r>
      <w:r>
        <w:fldChar w:fldCharType="separate"/>
      </w:r>
      <w:r>
        <w:rPr>
          <w:rFonts w:ascii="Times New Roman" w:hAnsi="Times New Roman" w:eastAsia="Calibri" w:cs="Times New Roman"/>
          <w:color w:val="0B0080"/>
          <w:sz w:val="24"/>
          <w:szCs w:val="24"/>
          <w:u w:val="single"/>
          <w:shd w:val="clear" w:color="auto" w:fill="FFFFFF"/>
          <w:lang w:val="en-US"/>
        </w:rPr>
        <w:t>employer</w:t>
      </w:r>
      <w:r>
        <w:rPr>
          <w:rFonts w:ascii="Times New Roman" w:hAnsi="Times New Roman" w:eastAsia="Calibri" w:cs="Times New Roman"/>
          <w:color w:val="0B0080"/>
          <w:sz w:val="24"/>
          <w:szCs w:val="24"/>
          <w:u w:val="single"/>
          <w:shd w:val="clear" w:color="auto" w:fill="FFFFFF"/>
          <w:lang w:val="en-US"/>
        </w:rPr>
        <w:fldChar w:fldCharType="end"/>
      </w:r>
      <w:r>
        <w:rPr>
          <w:rFonts w:ascii="Times New Roman" w:hAnsi="Times New Roman" w:eastAsia="Calibri" w:cs="Times New Roman"/>
          <w:color w:val="252525"/>
          <w:sz w:val="24"/>
          <w:szCs w:val="24"/>
          <w:shd w:val="clear" w:color="auto" w:fill="FFFFFF"/>
          <w:lang w:val="en-US"/>
        </w:rPr>
        <w:t> sees regarding the job seeker and is typically used to </w:t>
      </w:r>
      <w:r>
        <w:fldChar w:fldCharType="begin"/>
      </w:r>
      <w:r>
        <w:instrText xml:space="preserve"> HYPERLINK "http://en.wikipedia.org/wiki/Screening_(economics)" \o "Screening (economics)" </w:instrText>
      </w:r>
      <w:r>
        <w:fldChar w:fldCharType="separate"/>
      </w:r>
      <w:r>
        <w:rPr>
          <w:rFonts w:ascii="Times New Roman" w:hAnsi="Times New Roman" w:eastAsia="Calibri" w:cs="Times New Roman"/>
          <w:color w:val="0B0080"/>
          <w:sz w:val="24"/>
          <w:szCs w:val="24"/>
          <w:u w:val="single"/>
          <w:shd w:val="clear" w:color="auto" w:fill="FFFFFF"/>
          <w:lang w:val="en-US"/>
        </w:rPr>
        <w:t>screen</w:t>
      </w:r>
      <w:r>
        <w:rPr>
          <w:rFonts w:ascii="Times New Roman" w:hAnsi="Times New Roman" w:eastAsia="Calibri" w:cs="Times New Roman"/>
          <w:color w:val="0B0080"/>
          <w:sz w:val="24"/>
          <w:szCs w:val="24"/>
          <w:u w:val="single"/>
          <w:shd w:val="clear" w:color="auto" w:fill="FFFFFF"/>
          <w:lang w:val="en-US"/>
        </w:rPr>
        <w:fldChar w:fldCharType="end"/>
      </w:r>
      <w:r>
        <w:rPr>
          <w:rFonts w:ascii="Times New Roman" w:hAnsi="Times New Roman" w:eastAsia="Calibri" w:cs="Times New Roman"/>
          <w:color w:val="252525"/>
          <w:sz w:val="24"/>
          <w:szCs w:val="24"/>
          <w:shd w:val="clear" w:color="auto" w:fill="FFFFFF"/>
          <w:lang w:val="en-US"/>
        </w:rPr>
        <w:t> applicants, often followed by an </w:t>
      </w:r>
      <w:r>
        <w:fldChar w:fldCharType="begin"/>
      </w:r>
      <w:r>
        <w:instrText xml:space="preserve"> HYPERLINK "http://en.wikipedia.org/wiki/Interview" \o "Interview" </w:instrText>
      </w:r>
      <w:r>
        <w:fldChar w:fldCharType="separate"/>
      </w:r>
      <w:r>
        <w:rPr>
          <w:rFonts w:ascii="Times New Roman" w:hAnsi="Times New Roman" w:eastAsia="Calibri" w:cs="Times New Roman"/>
          <w:color w:val="0B0080"/>
          <w:sz w:val="24"/>
          <w:szCs w:val="24"/>
          <w:u w:val="single"/>
          <w:shd w:val="clear" w:color="auto" w:fill="FFFFFF"/>
          <w:lang w:val="en-US"/>
        </w:rPr>
        <w:t>interview</w:t>
      </w:r>
      <w:r>
        <w:rPr>
          <w:rFonts w:ascii="Times New Roman" w:hAnsi="Times New Roman" w:eastAsia="Calibri" w:cs="Times New Roman"/>
          <w:color w:val="0B0080"/>
          <w:sz w:val="24"/>
          <w:szCs w:val="24"/>
          <w:u w:val="single"/>
          <w:shd w:val="clear" w:color="auto" w:fill="FFFFFF"/>
          <w:lang w:val="en-US"/>
        </w:rPr>
        <w:fldChar w:fldCharType="end"/>
      </w:r>
      <w:r>
        <w:rPr>
          <w:rFonts w:ascii="Times New Roman" w:hAnsi="Times New Roman" w:eastAsia="Calibri" w:cs="Times New Roman"/>
          <w:color w:val="252525"/>
          <w:sz w:val="24"/>
          <w:szCs w:val="24"/>
          <w:shd w:val="clear" w:color="auto" w:fill="FFFFFF"/>
          <w:lang w:val="en-US"/>
        </w:rPr>
        <w:t>. The résumé is comparable to a </w:t>
      </w:r>
      <w:r>
        <w:fldChar w:fldCharType="begin"/>
      </w:r>
      <w:r>
        <w:instrText xml:space="preserve"> HYPERLINK "http://en.wikipedia.org/wiki/Curriculum_vitae" \o "Curriculum vitae" </w:instrText>
      </w:r>
      <w:r>
        <w:fldChar w:fldCharType="separate"/>
      </w:r>
      <w:r>
        <w:rPr>
          <w:rFonts w:ascii="Times New Roman" w:hAnsi="Times New Roman" w:eastAsia="Calibri" w:cs="Times New Roman"/>
          <w:color w:val="0B0080"/>
          <w:sz w:val="24"/>
          <w:szCs w:val="24"/>
          <w:u w:val="single"/>
          <w:shd w:val="clear" w:color="auto" w:fill="FFFFFF"/>
          <w:lang w:val="en-US"/>
        </w:rPr>
        <w:t>curriculum vitae</w:t>
      </w:r>
      <w:r>
        <w:rPr>
          <w:rFonts w:ascii="Times New Roman" w:hAnsi="Times New Roman" w:eastAsia="Calibri" w:cs="Times New Roman"/>
          <w:color w:val="0B0080"/>
          <w:sz w:val="24"/>
          <w:szCs w:val="24"/>
          <w:u w:val="single"/>
          <w:shd w:val="clear" w:color="auto" w:fill="FFFFFF"/>
          <w:lang w:val="en-US"/>
        </w:rPr>
        <w:fldChar w:fldCharType="end"/>
      </w:r>
      <w:r>
        <w:rPr>
          <w:rFonts w:ascii="Times New Roman" w:hAnsi="Times New Roman" w:eastAsia="Calibri" w:cs="Times New Roman"/>
          <w:color w:val="252525"/>
          <w:sz w:val="24"/>
          <w:szCs w:val="24"/>
          <w:shd w:val="clear" w:color="auto" w:fill="FFFFFF"/>
          <w:lang w:val="en-US"/>
        </w:rPr>
        <w:t> (CV) in many countries. However, it is substantially shorter than a CV in </w:t>
      </w:r>
      <w:r>
        <w:fldChar w:fldCharType="begin"/>
      </w:r>
      <w:r>
        <w:instrText xml:space="preserve"> HYPERLINK "http://en.wikipedia.org/wiki/English_Canada" \o "English Canada" </w:instrText>
      </w:r>
      <w:r>
        <w:fldChar w:fldCharType="separate"/>
      </w:r>
      <w:r>
        <w:rPr>
          <w:rFonts w:ascii="Times New Roman" w:hAnsi="Times New Roman" w:eastAsia="Calibri" w:cs="Times New Roman"/>
          <w:color w:val="0B0080"/>
          <w:sz w:val="24"/>
          <w:szCs w:val="24"/>
          <w:u w:val="single"/>
          <w:shd w:val="clear" w:color="auto" w:fill="FFFFFF"/>
          <w:lang w:val="en-US"/>
        </w:rPr>
        <w:t>English Canada</w:t>
      </w:r>
      <w:r>
        <w:rPr>
          <w:rFonts w:ascii="Times New Roman" w:hAnsi="Times New Roman" w:eastAsia="Calibri" w:cs="Times New Roman"/>
          <w:color w:val="0B0080"/>
          <w:sz w:val="24"/>
          <w:szCs w:val="24"/>
          <w:u w:val="single"/>
          <w:shd w:val="clear" w:color="auto" w:fill="FFFFFF"/>
          <w:lang w:val="en-US"/>
        </w:rPr>
        <w:fldChar w:fldCharType="end"/>
      </w:r>
      <w:r>
        <w:rPr>
          <w:rFonts w:ascii="Times New Roman" w:hAnsi="Times New Roman" w:eastAsia="Calibri" w:cs="Times New Roman"/>
          <w:color w:val="252525"/>
          <w:sz w:val="24"/>
          <w:szCs w:val="24"/>
          <w:shd w:val="clear" w:color="auto" w:fill="FFFFFF"/>
          <w:lang w:val="en-US"/>
        </w:rPr>
        <w:t>, the </w:t>
      </w:r>
      <w:r>
        <w:fldChar w:fldCharType="begin"/>
      </w:r>
      <w:r>
        <w:instrText xml:space="preserve"> HYPERLINK "http://en.wikipedia.org/wiki/United_States" \o "United States" </w:instrText>
      </w:r>
      <w:r>
        <w:fldChar w:fldCharType="separate"/>
      </w:r>
      <w:r>
        <w:rPr>
          <w:rFonts w:ascii="Times New Roman" w:hAnsi="Times New Roman" w:eastAsia="Calibri" w:cs="Times New Roman"/>
          <w:color w:val="0B0080"/>
          <w:sz w:val="24"/>
          <w:szCs w:val="24"/>
          <w:u w:val="single"/>
          <w:shd w:val="clear" w:color="auto" w:fill="FFFFFF"/>
          <w:lang w:val="en-US"/>
        </w:rPr>
        <w:t>U.S.</w:t>
      </w:r>
      <w:r>
        <w:rPr>
          <w:rFonts w:ascii="Times New Roman" w:hAnsi="Times New Roman" w:eastAsia="Calibri" w:cs="Times New Roman"/>
          <w:color w:val="0B0080"/>
          <w:sz w:val="24"/>
          <w:szCs w:val="24"/>
          <w:u w:val="single"/>
          <w:shd w:val="clear" w:color="auto" w:fill="FFFFFF"/>
          <w:lang w:val="en-US"/>
        </w:rPr>
        <w:fldChar w:fldCharType="end"/>
      </w:r>
      <w:r>
        <w:rPr>
          <w:rFonts w:ascii="Times New Roman" w:hAnsi="Times New Roman" w:eastAsia="Calibri" w:cs="Times New Roman"/>
          <w:color w:val="252525"/>
          <w:sz w:val="24"/>
          <w:szCs w:val="24"/>
          <w:shd w:val="clear" w:color="auto" w:fill="FFFFFF"/>
          <w:lang w:val="en-US"/>
        </w:rPr>
        <w:t> and </w:t>
      </w:r>
      <w:r>
        <w:fldChar w:fldCharType="begin"/>
      </w:r>
      <w:r>
        <w:instrText xml:space="preserve"> HYPERLINK "http://en.wikipedia.org/wiki/Australia" \o "Australia" </w:instrText>
      </w:r>
      <w:r>
        <w:fldChar w:fldCharType="separate"/>
      </w:r>
      <w:r>
        <w:rPr>
          <w:rFonts w:ascii="Times New Roman" w:hAnsi="Times New Roman" w:eastAsia="Calibri" w:cs="Times New Roman"/>
          <w:color w:val="0B0080"/>
          <w:sz w:val="24"/>
          <w:szCs w:val="24"/>
          <w:u w:val="single"/>
          <w:shd w:val="clear" w:color="auto" w:fill="FFFFFF"/>
          <w:lang w:val="en-US"/>
        </w:rPr>
        <w:t>Australia</w:t>
      </w:r>
      <w:r>
        <w:rPr>
          <w:rFonts w:ascii="Times New Roman" w:hAnsi="Times New Roman" w:eastAsia="Calibri" w:cs="Times New Roman"/>
          <w:color w:val="0B0080"/>
          <w:sz w:val="24"/>
          <w:szCs w:val="24"/>
          <w:u w:val="single"/>
          <w:shd w:val="clear" w:color="auto" w:fill="FFFFFF"/>
          <w:lang w:val="en-US"/>
        </w:rPr>
        <w:fldChar w:fldCharType="end"/>
      </w:r>
      <w:r>
        <w:rPr>
          <w:rFonts w:ascii="Times New Roman" w:hAnsi="Times New Roman" w:eastAsia="Calibri" w:cs="Times New Roman"/>
          <w:color w:val="252525"/>
          <w:sz w:val="24"/>
          <w:szCs w:val="24"/>
          <w:shd w:val="clear" w:color="auto" w:fill="FFFFFF"/>
          <w:lang w:val="en-US"/>
        </w:rPr>
        <w:t>.</w:t>
      </w:r>
    </w:p>
    <w:p>
      <w:pPr>
        <w:tabs>
          <w:tab w:val="left" w:pos="720"/>
          <w:tab w:val="left" w:pos="1080"/>
        </w:tabs>
        <w:spacing w:after="0" w:line="240" w:lineRule="auto"/>
        <w:rPr>
          <w:rFonts w:ascii="Times New Roman" w:hAnsi="Times New Roman" w:eastAsia="Times New Roman" w:cs="Times New Roman"/>
          <w:b/>
          <w:color w:val="000000"/>
          <w:sz w:val="24"/>
          <w:szCs w:val="24"/>
          <w:lang w:val="en-US" w:eastAsia="ru-RU"/>
        </w:rPr>
      </w:pPr>
    </w:p>
    <w:p>
      <w:pPr>
        <w:tabs>
          <w:tab w:val="left" w:pos="720"/>
          <w:tab w:val="left" w:pos="1080"/>
        </w:tabs>
        <w:spacing w:after="0" w:line="240" w:lineRule="auto"/>
        <w:rPr>
          <w:rFonts w:ascii="Times New Roman" w:hAnsi="Times New Roman" w:eastAsia="Calibri" w:cs="Times New Roman"/>
          <w:sz w:val="24"/>
          <w:szCs w:val="24"/>
          <w:lang w:val="en-US"/>
        </w:rPr>
      </w:pPr>
      <w:r>
        <w:rPr>
          <w:rFonts w:ascii="Times New Roman" w:hAnsi="Times New Roman" w:eastAsia="Calibri" w:cs="Times New Roman"/>
          <w:color w:val="252525"/>
          <w:sz w:val="24"/>
          <w:szCs w:val="24"/>
          <w:shd w:val="clear" w:color="auto" w:fill="FFFFFF"/>
          <w:lang w:val="en-US"/>
        </w:rPr>
        <w:t>A </w:t>
      </w:r>
      <w:r>
        <w:rPr>
          <w:rFonts w:ascii="Times New Roman" w:hAnsi="Times New Roman" w:eastAsia="Calibri" w:cs="Times New Roman"/>
          <w:b/>
          <w:bCs/>
          <w:color w:val="252525"/>
          <w:sz w:val="24"/>
          <w:szCs w:val="24"/>
          <w:shd w:val="clear" w:color="auto" w:fill="FFFFFF"/>
          <w:lang w:val="en-US"/>
        </w:rPr>
        <w:t>cover letter</w:t>
      </w:r>
      <w:r>
        <w:rPr>
          <w:rFonts w:ascii="Times New Roman" w:hAnsi="Times New Roman" w:eastAsia="Calibri" w:cs="Times New Roman"/>
          <w:color w:val="252525"/>
          <w:sz w:val="24"/>
          <w:szCs w:val="24"/>
          <w:shd w:val="clear" w:color="auto" w:fill="FFFFFF"/>
          <w:lang w:val="en-US"/>
        </w:rPr>
        <w:t>, </w:t>
      </w:r>
      <w:r>
        <w:rPr>
          <w:rFonts w:ascii="Times New Roman" w:hAnsi="Times New Roman" w:eastAsia="Calibri" w:cs="Times New Roman"/>
          <w:b/>
          <w:bCs/>
          <w:color w:val="252525"/>
          <w:sz w:val="24"/>
          <w:szCs w:val="24"/>
          <w:shd w:val="clear" w:color="auto" w:fill="FFFFFF"/>
          <w:lang w:val="en-US"/>
        </w:rPr>
        <w:t>covering letter</w:t>
      </w:r>
      <w:r>
        <w:rPr>
          <w:rFonts w:ascii="Times New Roman" w:hAnsi="Times New Roman" w:eastAsia="Calibri" w:cs="Times New Roman"/>
          <w:color w:val="252525"/>
          <w:sz w:val="24"/>
          <w:szCs w:val="24"/>
          <w:shd w:val="clear" w:color="auto" w:fill="FFFFFF"/>
          <w:lang w:val="en-US"/>
        </w:rPr>
        <w:t>, </w:t>
      </w:r>
      <w:r>
        <w:rPr>
          <w:rFonts w:ascii="Times New Roman" w:hAnsi="Times New Roman" w:eastAsia="Calibri" w:cs="Times New Roman"/>
          <w:b/>
          <w:bCs/>
          <w:color w:val="252525"/>
          <w:sz w:val="24"/>
          <w:szCs w:val="24"/>
          <w:shd w:val="clear" w:color="auto" w:fill="FFFFFF"/>
          <w:lang w:val="en-US"/>
        </w:rPr>
        <w:t>motivation letter</w:t>
      </w:r>
      <w:r>
        <w:rPr>
          <w:rFonts w:ascii="Times New Roman" w:hAnsi="Times New Roman" w:eastAsia="Calibri" w:cs="Times New Roman"/>
          <w:color w:val="252525"/>
          <w:sz w:val="24"/>
          <w:szCs w:val="24"/>
          <w:shd w:val="clear" w:color="auto" w:fill="FFFFFF"/>
          <w:lang w:val="en-US"/>
        </w:rPr>
        <w:t>, </w:t>
      </w:r>
      <w:r>
        <w:rPr>
          <w:rFonts w:ascii="Times New Roman" w:hAnsi="Times New Roman" w:eastAsia="Calibri" w:cs="Times New Roman"/>
          <w:b/>
          <w:bCs/>
          <w:color w:val="252525"/>
          <w:sz w:val="24"/>
          <w:szCs w:val="24"/>
          <w:shd w:val="clear" w:color="auto" w:fill="FFFFFF"/>
          <w:lang w:val="en-US"/>
        </w:rPr>
        <w:t>motivational letter</w:t>
      </w:r>
      <w:r>
        <w:rPr>
          <w:rFonts w:ascii="Times New Roman" w:hAnsi="Times New Roman" w:eastAsia="Calibri" w:cs="Times New Roman"/>
          <w:color w:val="252525"/>
          <w:sz w:val="24"/>
          <w:szCs w:val="24"/>
          <w:shd w:val="clear" w:color="auto" w:fill="FFFFFF"/>
          <w:lang w:val="en-US"/>
        </w:rPr>
        <w:t> or a </w:t>
      </w:r>
      <w:r>
        <w:rPr>
          <w:rFonts w:ascii="Times New Roman" w:hAnsi="Times New Roman" w:eastAsia="Calibri" w:cs="Times New Roman"/>
          <w:b/>
          <w:bCs/>
          <w:color w:val="252525"/>
          <w:sz w:val="24"/>
          <w:szCs w:val="24"/>
          <w:shd w:val="clear" w:color="auto" w:fill="FFFFFF"/>
          <w:lang w:val="en-US"/>
        </w:rPr>
        <w:t>letter of motivation</w:t>
      </w:r>
      <w:r>
        <w:rPr>
          <w:rFonts w:ascii="Times New Roman" w:hAnsi="Times New Roman" w:eastAsia="Calibri" w:cs="Times New Roman"/>
          <w:color w:val="252525"/>
          <w:sz w:val="24"/>
          <w:szCs w:val="24"/>
          <w:shd w:val="clear" w:color="auto" w:fill="FFFFFF"/>
          <w:lang w:val="en-US"/>
        </w:rPr>
        <w:t> is a </w:t>
      </w:r>
      <w:r>
        <w:fldChar w:fldCharType="begin"/>
      </w:r>
      <w:r>
        <w:instrText xml:space="preserve"> HYPERLINK "http://en.wikipedia.org/wiki/Letter_(message)" \o "Letter (message)" </w:instrText>
      </w:r>
      <w:r>
        <w:fldChar w:fldCharType="separate"/>
      </w:r>
      <w:r>
        <w:rPr>
          <w:rFonts w:ascii="Times New Roman" w:hAnsi="Times New Roman" w:eastAsia="Calibri" w:cs="Times New Roman"/>
          <w:color w:val="0B0080"/>
          <w:sz w:val="24"/>
          <w:szCs w:val="24"/>
          <w:shd w:val="clear" w:color="auto" w:fill="FFFFFF"/>
          <w:lang w:val="en-US"/>
        </w:rPr>
        <w:t>letter</w:t>
      </w:r>
      <w:r>
        <w:rPr>
          <w:rFonts w:ascii="Times New Roman" w:hAnsi="Times New Roman" w:eastAsia="Calibri" w:cs="Times New Roman"/>
          <w:color w:val="0B0080"/>
          <w:sz w:val="24"/>
          <w:szCs w:val="24"/>
          <w:shd w:val="clear" w:color="auto" w:fill="FFFFFF"/>
          <w:lang w:val="en-US"/>
        </w:rPr>
        <w:fldChar w:fldCharType="end"/>
      </w:r>
      <w:r>
        <w:rPr>
          <w:rFonts w:ascii="Times New Roman" w:hAnsi="Times New Roman" w:eastAsia="Calibri" w:cs="Times New Roman"/>
          <w:color w:val="252525"/>
          <w:sz w:val="24"/>
          <w:szCs w:val="24"/>
          <w:shd w:val="clear" w:color="auto" w:fill="FFFFFF"/>
          <w:lang w:val="en-US"/>
        </w:rPr>
        <w:t> of introduction attached to, or accompanying another </w:t>
      </w:r>
      <w:r>
        <w:fldChar w:fldCharType="begin"/>
      </w:r>
      <w:r>
        <w:instrText xml:space="preserve"> HYPERLINK "http://en.wikipedia.org/wiki/Document" \o "Document" </w:instrText>
      </w:r>
      <w:r>
        <w:fldChar w:fldCharType="separate"/>
      </w:r>
      <w:r>
        <w:rPr>
          <w:rFonts w:ascii="Times New Roman" w:hAnsi="Times New Roman" w:eastAsia="Calibri" w:cs="Times New Roman"/>
          <w:color w:val="0B0080"/>
          <w:sz w:val="24"/>
          <w:szCs w:val="24"/>
          <w:shd w:val="clear" w:color="auto" w:fill="FFFFFF"/>
          <w:lang w:val="en-US"/>
        </w:rPr>
        <w:t>document</w:t>
      </w:r>
      <w:r>
        <w:rPr>
          <w:rFonts w:ascii="Times New Roman" w:hAnsi="Times New Roman" w:eastAsia="Calibri" w:cs="Times New Roman"/>
          <w:color w:val="0B0080"/>
          <w:sz w:val="24"/>
          <w:szCs w:val="24"/>
          <w:shd w:val="clear" w:color="auto" w:fill="FFFFFF"/>
          <w:lang w:val="en-US"/>
        </w:rPr>
        <w:fldChar w:fldCharType="end"/>
      </w:r>
      <w:r>
        <w:rPr>
          <w:rFonts w:ascii="Times New Roman" w:hAnsi="Times New Roman" w:eastAsia="Calibri" w:cs="Times New Roman"/>
          <w:color w:val="252525"/>
          <w:sz w:val="24"/>
          <w:szCs w:val="24"/>
          <w:shd w:val="clear" w:color="auto" w:fill="FFFFFF"/>
          <w:lang w:val="en-US"/>
        </w:rPr>
        <w:t> such as a </w:t>
      </w:r>
      <w:r>
        <w:fldChar w:fldCharType="begin"/>
      </w:r>
      <w:r>
        <w:instrText xml:space="preserve"> HYPERLINK "http://en.wikipedia.org/wiki/R%C3%A9sum%C3%A9" \o "Résumé" </w:instrText>
      </w:r>
      <w:r>
        <w:fldChar w:fldCharType="separate"/>
      </w:r>
      <w:r>
        <w:rPr>
          <w:rFonts w:ascii="Times New Roman" w:hAnsi="Times New Roman" w:eastAsia="Calibri" w:cs="Times New Roman"/>
          <w:color w:val="0B0080"/>
          <w:sz w:val="24"/>
          <w:szCs w:val="24"/>
          <w:shd w:val="clear" w:color="auto" w:fill="FFFFFF"/>
          <w:lang w:val="en-US"/>
        </w:rPr>
        <w:t>résumé</w:t>
      </w:r>
      <w:r>
        <w:rPr>
          <w:rFonts w:ascii="Times New Roman" w:hAnsi="Times New Roman" w:eastAsia="Calibri" w:cs="Times New Roman"/>
          <w:color w:val="0B0080"/>
          <w:sz w:val="24"/>
          <w:szCs w:val="24"/>
          <w:shd w:val="clear" w:color="auto" w:fill="FFFFFF"/>
          <w:lang w:val="en-US"/>
        </w:rPr>
        <w:fldChar w:fldCharType="end"/>
      </w:r>
      <w:r>
        <w:rPr>
          <w:rFonts w:ascii="Times New Roman" w:hAnsi="Times New Roman" w:eastAsia="Calibri" w:cs="Times New Roman"/>
          <w:color w:val="252525"/>
          <w:sz w:val="24"/>
          <w:szCs w:val="24"/>
          <w:shd w:val="clear" w:color="auto" w:fill="FFFFFF"/>
          <w:lang w:val="en-US"/>
        </w:rPr>
        <w:t> or </w:t>
      </w:r>
      <w:r>
        <w:fldChar w:fldCharType="begin"/>
      </w:r>
      <w:r>
        <w:instrText xml:space="preserve"> HYPERLINK "http://en.wikipedia.org/wiki/Curriculum_vitae" \o "Curriculum vitae" </w:instrText>
      </w:r>
      <w:r>
        <w:fldChar w:fldCharType="separate"/>
      </w:r>
      <w:r>
        <w:rPr>
          <w:rFonts w:ascii="Times New Roman" w:hAnsi="Times New Roman" w:eastAsia="Calibri" w:cs="Times New Roman"/>
          <w:color w:val="0B0080"/>
          <w:sz w:val="24"/>
          <w:szCs w:val="24"/>
          <w:u w:val="single"/>
          <w:shd w:val="clear" w:color="auto" w:fill="FFFFFF"/>
          <w:lang w:val="en-US"/>
        </w:rPr>
        <w:t>curriculum vitae</w:t>
      </w:r>
      <w:r>
        <w:rPr>
          <w:rFonts w:ascii="Times New Roman" w:hAnsi="Times New Roman" w:eastAsia="Calibri" w:cs="Times New Roman"/>
          <w:color w:val="0B0080"/>
          <w:sz w:val="24"/>
          <w:szCs w:val="24"/>
          <w:u w:val="single"/>
          <w:shd w:val="clear" w:color="auto" w:fill="FFFFFF"/>
          <w:lang w:val="en-US"/>
        </w:rPr>
        <w:fldChar w:fldCharType="end"/>
      </w:r>
      <w:r>
        <w:rPr>
          <w:rFonts w:ascii="Times New Roman" w:hAnsi="Times New Roman" w:eastAsia="Calibri" w:cs="Times New Roman"/>
          <w:sz w:val="24"/>
          <w:szCs w:val="24"/>
          <w:lang w:val="en-US"/>
        </w:rPr>
        <w:t>.</w:t>
      </w:r>
    </w:p>
    <w:p>
      <w:pPr>
        <w:tabs>
          <w:tab w:val="left" w:pos="720"/>
          <w:tab w:val="left" w:pos="1080"/>
        </w:tabs>
        <w:spacing w:after="0" w:line="240" w:lineRule="auto"/>
        <w:rPr>
          <w:rFonts w:ascii="Times New Roman" w:hAnsi="Times New Roman" w:eastAsia="Calibri" w:cs="Times New Roman"/>
          <w:sz w:val="24"/>
          <w:szCs w:val="24"/>
          <w:lang w:val="en-US"/>
        </w:rPr>
      </w:pPr>
    </w:p>
    <w:p>
      <w:pPr>
        <w:tabs>
          <w:tab w:val="left" w:pos="720"/>
          <w:tab w:val="left" w:pos="1080"/>
        </w:tabs>
        <w:spacing w:after="0" w:line="240" w:lineRule="auto"/>
        <w:rPr>
          <w:rFonts w:ascii="Times New Roman" w:hAnsi="Times New Roman" w:eastAsia="Calibri" w:cs="Times New Roman"/>
          <w:color w:val="252525"/>
          <w:sz w:val="24"/>
          <w:szCs w:val="24"/>
          <w:shd w:val="clear" w:color="auto" w:fill="FFFFFF"/>
          <w:lang w:val="en-US"/>
        </w:rPr>
      </w:pPr>
      <w:r>
        <w:rPr>
          <w:rFonts w:ascii="Times New Roman" w:hAnsi="Times New Roman" w:eastAsia="Calibri" w:cs="Times New Roman"/>
          <w:b/>
          <w:bCs/>
          <w:color w:val="252525"/>
          <w:sz w:val="24"/>
          <w:szCs w:val="24"/>
          <w:shd w:val="clear" w:color="auto" w:fill="FFFFFF"/>
          <w:lang w:val="en-US"/>
        </w:rPr>
        <w:t>Work experience</w:t>
      </w:r>
      <w:r>
        <w:rPr>
          <w:rFonts w:ascii="Times New Roman" w:hAnsi="Times New Roman" w:eastAsia="Calibri" w:cs="Times New Roman"/>
          <w:color w:val="252525"/>
          <w:sz w:val="24"/>
          <w:szCs w:val="24"/>
          <w:shd w:val="clear" w:color="auto" w:fill="FFFFFF"/>
          <w:lang w:val="en-US"/>
        </w:rPr>
        <w:t> is any </w:t>
      </w:r>
      <w:r>
        <w:fldChar w:fldCharType="begin"/>
      </w:r>
      <w:r>
        <w:instrText xml:space="preserve"> HYPERLINK "http://en.wikipedia.org/wiki/Experience" \o "Experience" </w:instrText>
      </w:r>
      <w:r>
        <w:fldChar w:fldCharType="separate"/>
      </w:r>
      <w:r>
        <w:rPr>
          <w:rFonts w:ascii="Times New Roman" w:hAnsi="Times New Roman" w:eastAsia="Calibri" w:cs="Times New Roman"/>
          <w:color w:val="0B0080"/>
          <w:sz w:val="24"/>
          <w:szCs w:val="24"/>
          <w:shd w:val="clear" w:color="auto" w:fill="FFFFFF"/>
          <w:lang w:val="en-US"/>
        </w:rPr>
        <w:t>experience</w:t>
      </w:r>
      <w:r>
        <w:rPr>
          <w:rFonts w:ascii="Times New Roman" w:hAnsi="Times New Roman" w:eastAsia="Calibri" w:cs="Times New Roman"/>
          <w:color w:val="0B0080"/>
          <w:sz w:val="24"/>
          <w:szCs w:val="24"/>
          <w:shd w:val="clear" w:color="auto" w:fill="FFFFFF"/>
          <w:lang w:val="en-US"/>
        </w:rPr>
        <w:fldChar w:fldCharType="end"/>
      </w:r>
      <w:r>
        <w:rPr>
          <w:rFonts w:ascii="Times New Roman" w:hAnsi="Times New Roman" w:eastAsia="Calibri" w:cs="Times New Roman"/>
          <w:color w:val="252525"/>
          <w:sz w:val="24"/>
          <w:szCs w:val="24"/>
          <w:shd w:val="clear" w:color="auto" w:fill="FFFFFF"/>
          <w:lang w:val="en-US"/>
        </w:rPr>
        <w:t> that a person gains while working in a specific field or occupation, but the expression is widely used to mean a type of </w:t>
      </w:r>
      <w:r>
        <w:fldChar w:fldCharType="begin"/>
      </w:r>
      <w:r>
        <w:instrText xml:space="preserve"> HYPERLINK "http://en.wikipedia.org/wiki/Volunteer" \o "Volunteer" </w:instrText>
      </w:r>
      <w:r>
        <w:fldChar w:fldCharType="separate"/>
      </w:r>
      <w:r>
        <w:rPr>
          <w:rFonts w:ascii="Times New Roman" w:hAnsi="Times New Roman" w:eastAsia="Calibri" w:cs="Times New Roman"/>
          <w:color w:val="0B0080"/>
          <w:sz w:val="24"/>
          <w:szCs w:val="24"/>
          <w:shd w:val="clear" w:color="auto" w:fill="FFFFFF"/>
          <w:lang w:val="en-US"/>
        </w:rPr>
        <w:t>volunteer</w:t>
      </w:r>
      <w:r>
        <w:rPr>
          <w:rFonts w:ascii="Times New Roman" w:hAnsi="Times New Roman" w:eastAsia="Calibri" w:cs="Times New Roman"/>
          <w:color w:val="0B0080"/>
          <w:sz w:val="24"/>
          <w:szCs w:val="24"/>
          <w:shd w:val="clear" w:color="auto" w:fill="FFFFFF"/>
          <w:lang w:val="en-US"/>
        </w:rPr>
        <w:fldChar w:fldCharType="end"/>
      </w:r>
      <w:r>
        <w:rPr>
          <w:rFonts w:ascii="Times New Roman" w:hAnsi="Times New Roman" w:eastAsia="Calibri" w:cs="Times New Roman"/>
          <w:color w:val="252525"/>
          <w:sz w:val="24"/>
          <w:szCs w:val="24"/>
          <w:shd w:val="clear" w:color="auto" w:fill="FFFFFF"/>
          <w:lang w:val="en-US"/>
        </w:rPr>
        <w:t> work that is commonly intended for young people — often </w:t>
      </w:r>
      <w:r>
        <w:fldChar w:fldCharType="begin"/>
      </w:r>
      <w:r>
        <w:instrText xml:space="preserve"> HYPERLINK "http://en.wikipedia.org/wiki/Students" \o "Students" </w:instrText>
      </w:r>
      <w:r>
        <w:fldChar w:fldCharType="separate"/>
      </w:r>
      <w:r>
        <w:rPr>
          <w:rFonts w:ascii="Times New Roman" w:hAnsi="Times New Roman" w:eastAsia="Calibri" w:cs="Times New Roman"/>
          <w:color w:val="0B0080"/>
          <w:sz w:val="24"/>
          <w:szCs w:val="24"/>
          <w:shd w:val="clear" w:color="auto" w:fill="FFFFFF"/>
          <w:lang w:val="en-US"/>
        </w:rPr>
        <w:t>students</w:t>
      </w:r>
      <w:r>
        <w:rPr>
          <w:rFonts w:ascii="Times New Roman" w:hAnsi="Times New Roman" w:eastAsia="Calibri" w:cs="Times New Roman"/>
          <w:color w:val="0B0080"/>
          <w:sz w:val="24"/>
          <w:szCs w:val="24"/>
          <w:shd w:val="clear" w:color="auto" w:fill="FFFFFF"/>
          <w:lang w:val="en-US"/>
        </w:rPr>
        <w:fldChar w:fldCharType="end"/>
      </w:r>
      <w:r>
        <w:rPr>
          <w:rFonts w:ascii="Times New Roman" w:hAnsi="Times New Roman" w:eastAsia="Calibri" w:cs="Times New Roman"/>
          <w:color w:val="252525"/>
          <w:sz w:val="24"/>
          <w:szCs w:val="24"/>
          <w:shd w:val="clear" w:color="auto" w:fill="FFFFFF"/>
          <w:lang w:val="en-US"/>
        </w:rPr>
        <w:t> — to get a feel for professional working environments. The </w:t>
      </w:r>
      <w:r>
        <w:fldChar w:fldCharType="begin"/>
      </w:r>
      <w:r>
        <w:instrText xml:space="preserve"> HYPERLINK "http://en.wikipedia.org/wiki/American_English" \o "American English" </w:instrText>
      </w:r>
      <w:r>
        <w:fldChar w:fldCharType="separate"/>
      </w:r>
      <w:r>
        <w:rPr>
          <w:rFonts w:ascii="Times New Roman" w:hAnsi="Times New Roman" w:eastAsia="Calibri" w:cs="Times New Roman"/>
          <w:color w:val="0B0080"/>
          <w:sz w:val="24"/>
          <w:szCs w:val="24"/>
          <w:shd w:val="clear" w:color="auto" w:fill="FFFFFF"/>
          <w:lang w:val="en-US"/>
        </w:rPr>
        <w:t>American</w:t>
      </w:r>
      <w:r>
        <w:rPr>
          <w:rFonts w:ascii="Times New Roman" w:hAnsi="Times New Roman" w:eastAsia="Calibri" w:cs="Times New Roman"/>
          <w:color w:val="0B0080"/>
          <w:sz w:val="24"/>
          <w:szCs w:val="24"/>
          <w:shd w:val="clear" w:color="auto" w:fill="FFFFFF"/>
          <w:lang w:val="en-US"/>
        </w:rPr>
        <w:fldChar w:fldCharType="end"/>
      </w:r>
      <w:r>
        <w:rPr>
          <w:rFonts w:ascii="Times New Roman" w:hAnsi="Times New Roman" w:eastAsia="Calibri" w:cs="Times New Roman"/>
          <w:color w:val="252525"/>
          <w:sz w:val="24"/>
          <w:szCs w:val="24"/>
          <w:shd w:val="clear" w:color="auto" w:fill="FFFFFF"/>
          <w:lang w:val="en-US"/>
        </w:rPr>
        <w:t> equivalent term is </w:t>
      </w:r>
      <w:r>
        <w:fldChar w:fldCharType="begin"/>
      </w:r>
      <w:r>
        <w:instrText xml:space="preserve"> HYPERLINK "http://en.wikipedia.org/wiki/Internship" \o "Internship" </w:instrText>
      </w:r>
      <w:r>
        <w:fldChar w:fldCharType="separate"/>
      </w:r>
      <w:r>
        <w:rPr>
          <w:rFonts w:ascii="Times New Roman" w:hAnsi="Times New Roman" w:eastAsia="Calibri" w:cs="Times New Roman"/>
          <w:color w:val="0B0080"/>
          <w:sz w:val="24"/>
          <w:szCs w:val="24"/>
          <w:u w:val="single"/>
          <w:shd w:val="clear" w:color="auto" w:fill="FFFFFF"/>
          <w:lang w:val="en-US"/>
        </w:rPr>
        <w:t>internship</w:t>
      </w:r>
      <w:r>
        <w:rPr>
          <w:rFonts w:ascii="Times New Roman" w:hAnsi="Times New Roman" w:eastAsia="Calibri" w:cs="Times New Roman"/>
          <w:color w:val="0B0080"/>
          <w:sz w:val="24"/>
          <w:szCs w:val="24"/>
          <w:u w:val="single"/>
          <w:shd w:val="clear" w:color="auto" w:fill="FFFFFF"/>
          <w:lang w:val="en-US"/>
        </w:rPr>
        <w:fldChar w:fldCharType="end"/>
      </w:r>
      <w:r>
        <w:rPr>
          <w:rFonts w:ascii="Times New Roman" w:hAnsi="Times New Roman" w:eastAsia="Calibri" w:cs="Times New Roman"/>
          <w:color w:val="252525"/>
          <w:sz w:val="24"/>
          <w:szCs w:val="24"/>
          <w:shd w:val="clear" w:color="auto" w:fill="FFFFFF"/>
          <w:lang w:val="en-US"/>
        </w:rPr>
        <w:t>.</w:t>
      </w:r>
    </w:p>
    <w:p>
      <w:pPr>
        <w:tabs>
          <w:tab w:val="left" w:pos="720"/>
          <w:tab w:val="left" w:pos="1080"/>
        </w:tabs>
        <w:spacing w:after="0" w:line="240" w:lineRule="auto"/>
        <w:rPr>
          <w:rFonts w:ascii="Times New Roman" w:hAnsi="Times New Roman" w:eastAsia="Calibri" w:cs="Times New Roman"/>
          <w:color w:val="252525"/>
          <w:sz w:val="24"/>
          <w:szCs w:val="24"/>
          <w:shd w:val="clear" w:color="auto" w:fill="FFFFFF"/>
          <w:lang w:val="en-US"/>
        </w:rPr>
      </w:pPr>
    </w:p>
    <w:p>
      <w:pPr>
        <w:tabs>
          <w:tab w:val="left" w:pos="720"/>
          <w:tab w:val="left" w:pos="1080"/>
        </w:tabs>
        <w:spacing w:after="0" w:line="240" w:lineRule="auto"/>
        <w:rPr>
          <w:rFonts w:ascii="Times New Roman" w:hAnsi="Times New Roman" w:eastAsia="Calibri" w:cs="Times New Roman"/>
          <w:color w:val="252525"/>
          <w:sz w:val="24"/>
          <w:szCs w:val="24"/>
          <w:shd w:val="clear" w:color="auto" w:fill="FFFFFF"/>
          <w:lang w:val="en-US"/>
        </w:rPr>
      </w:pPr>
      <w:r>
        <w:rPr>
          <w:rFonts w:ascii="Times New Roman" w:hAnsi="Times New Roman" w:eastAsia="Calibri" w:cs="Times New Roman"/>
          <w:b/>
          <w:bCs/>
          <w:color w:val="252525"/>
          <w:sz w:val="24"/>
          <w:szCs w:val="24"/>
          <w:shd w:val="clear" w:color="auto" w:fill="FFFFFF"/>
          <w:lang w:val="en-US"/>
        </w:rPr>
        <w:t xml:space="preserve">Work activity </w:t>
      </w:r>
      <w:r>
        <w:rPr>
          <w:rFonts w:ascii="Times New Roman" w:hAnsi="Times New Roman" w:eastAsia="Calibri" w:cs="Times New Roman"/>
          <w:color w:val="252525"/>
          <w:sz w:val="24"/>
          <w:szCs w:val="24"/>
          <w:shd w:val="clear" w:color="auto" w:fill="FFFFFF"/>
          <w:lang w:val="en-US"/>
        </w:rPr>
        <w:t xml:space="preserve">is the process of creating, delegating and tracking the progress of multiple tasks to completion. </w:t>
      </w:r>
    </w:p>
    <w:p>
      <w:pPr>
        <w:tabs>
          <w:tab w:val="left" w:pos="720"/>
          <w:tab w:val="left" w:pos="1080"/>
        </w:tabs>
        <w:spacing w:after="0" w:line="240" w:lineRule="auto"/>
        <w:rPr>
          <w:rFonts w:ascii="Times New Roman" w:hAnsi="Times New Roman" w:eastAsia="Calibri" w:cs="Times New Roman"/>
          <w:color w:val="252525"/>
          <w:sz w:val="24"/>
          <w:szCs w:val="24"/>
          <w:shd w:val="clear" w:color="auto" w:fill="FFFFFF"/>
          <w:lang w:val="en-US"/>
        </w:rPr>
      </w:pPr>
    </w:p>
    <w:p>
      <w:pPr>
        <w:tabs>
          <w:tab w:val="left" w:pos="720"/>
          <w:tab w:val="left" w:pos="1080"/>
        </w:tabs>
        <w:spacing w:after="0" w:line="240" w:lineRule="auto"/>
        <w:rPr>
          <w:rFonts w:ascii="Times New Roman" w:hAnsi="Times New Roman" w:eastAsia="Calibri" w:cs="Times New Roman"/>
          <w:color w:val="252525"/>
          <w:sz w:val="24"/>
          <w:szCs w:val="24"/>
          <w:shd w:val="clear" w:color="auto" w:fill="FFFFFF"/>
          <w:lang w:val="en-US"/>
        </w:rPr>
      </w:pPr>
      <w:r>
        <w:rPr>
          <w:rFonts w:ascii="Times New Roman" w:hAnsi="Times New Roman" w:eastAsia="Calibri" w:cs="Times New Roman"/>
          <w:b/>
          <w:bCs/>
          <w:color w:val="252525"/>
          <w:sz w:val="24"/>
          <w:szCs w:val="24"/>
          <w:shd w:val="clear" w:color="auto" w:fill="FFFFFF"/>
          <w:lang w:val="en-US"/>
        </w:rPr>
        <w:t>Education</w:t>
      </w:r>
      <w:r>
        <w:rPr>
          <w:rFonts w:ascii="Times New Roman" w:hAnsi="Times New Roman" w:eastAsia="Calibri" w:cs="Times New Roman"/>
          <w:color w:val="252525"/>
          <w:sz w:val="24"/>
          <w:szCs w:val="24"/>
          <w:shd w:val="clear" w:color="auto" w:fill="FFFFFF"/>
          <w:lang w:val="en-US"/>
        </w:rPr>
        <w:t> in its general sense is a form of </w:t>
      </w:r>
      <w:r>
        <w:fldChar w:fldCharType="begin"/>
      </w:r>
      <w:r>
        <w:instrText xml:space="preserve"> HYPERLINK "http://en.wikipedia.org/wiki/Learning" \o "Learning" </w:instrText>
      </w:r>
      <w:r>
        <w:fldChar w:fldCharType="separate"/>
      </w:r>
      <w:r>
        <w:rPr>
          <w:rFonts w:ascii="Times New Roman" w:hAnsi="Times New Roman" w:eastAsia="Calibri" w:cs="Times New Roman"/>
          <w:color w:val="0B0080"/>
          <w:sz w:val="24"/>
          <w:szCs w:val="24"/>
          <w:shd w:val="clear" w:color="auto" w:fill="FFFFFF"/>
          <w:lang w:val="en-US"/>
        </w:rPr>
        <w:t>learning</w:t>
      </w:r>
      <w:r>
        <w:rPr>
          <w:rFonts w:ascii="Times New Roman" w:hAnsi="Times New Roman" w:eastAsia="Calibri" w:cs="Times New Roman"/>
          <w:color w:val="0B0080"/>
          <w:sz w:val="24"/>
          <w:szCs w:val="24"/>
          <w:shd w:val="clear" w:color="auto" w:fill="FFFFFF"/>
          <w:lang w:val="en-US"/>
        </w:rPr>
        <w:fldChar w:fldCharType="end"/>
      </w:r>
      <w:r>
        <w:rPr>
          <w:rFonts w:ascii="Times New Roman" w:hAnsi="Times New Roman" w:eastAsia="Calibri" w:cs="Times New Roman"/>
          <w:color w:val="252525"/>
          <w:sz w:val="24"/>
          <w:szCs w:val="24"/>
          <w:shd w:val="clear" w:color="auto" w:fill="FFFFFF"/>
          <w:lang w:val="en-US"/>
        </w:rPr>
        <w:t> in which the </w:t>
      </w:r>
      <w:r>
        <w:fldChar w:fldCharType="begin"/>
      </w:r>
      <w:r>
        <w:instrText xml:space="preserve"> HYPERLINK "http://en.wikipedia.org/wiki/Knowledge" \o "Knowledge" </w:instrText>
      </w:r>
      <w:r>
        <w:fldChar w:fldCharType="separate"/>
      </w:r>
      <w:r>
        <w:rPr>
          <w:rFonts w:ascii="Times New Roman" w:hAnsi="Times New Roman" w:eastAsia="Calibri" w:cs="Times New Roman"/>
          <w:color w:val="0B0080"/>
          <w:sz w:val="24"/>
          <w:szCs w:val="24"/>
          <w:shd w:val="clear" w:color="auto" w:fill="FFFFFF"/>
          <w:lang w:val="en-US"/>
        </w:rPr>
        <w:t>knowledge</w:t>
      </w:r>
      <w:r>
        <w:rPr>
          <w:rFonts w:ascii="Times New Roman" w:hAnsi="Times New Roman" w:eastAsia="Calibri" w:cs="Times New Roman"/>
          <w:color w:val="0B0080"/>
          <w:sz w:val="24"/>
          <w:szCs w:val="24"/>
          <w:shd w:val="clear" w:color="auto" w:fill="FFFFFF"/>
          <w:lang w:val="en-US"/>
        </w:rPr>
        <w:fldChar w:fldCharType="end"/>
      </w:r>
      <w:r>
        <w:rPr>
          <w:rFonts w:ascii="Times New Roman" w:hAnsi="Times New Roman" w:eastAsia="Calibri" w:cs="Times New Roman"/>
          <w:color w:val="252525"/>
          <w:sz w:val="24"/>
          <w:szCs w:val="24"/>
          <w:shd w:val="clear" w:color="auto" w:fill="FFFFFF"/>
          <w:lang w:val="en-US"/>
        </w:rPr>
        <w:t>, </w:t>
      </w:r>
      <w:r>
        <w:fldChar w:fldCharType="begin"/>
      </w:r>
      <w:r>
        <w:instrText xml:space="preserve"> HYPERLINK "http://en.wikipedia.org/wiki/Skills" \o "Skills" </w:instrText>
      </w:r>
      <w:r>
        <w:fldChar w:fldCharType="separate"/>
      </w:r>
      <w:r>
        <w:rPr>
          <w:rFonts w:ascii="Times New Roman" w:hAnsi="Times New Roman" w:eastAsia="Calibri" w:cs="Times New Roman"/>
          <w:color w:val="0B0080"/>
          <w:sz w:val="24"/>
          <w:szCs w:val="24"/>
          <w:shd w:val="clear" w:color="auto" w:fill="FFFFFF"/>
          <w:lang w:val="en-US"/>
        </w:rPr>
        <w:t>skills</w:t>
      </w:r>
      <w:r>
        <w:rPr>
          <w:rFonts w:ascii="Times New Roman" w:hAnsi="Times New Roman" w:eastAsia="Calibri" w:cs="Times New Roman"/>
          <w:color w:val="0B0080"/>
          <w:sz w:val="24"/>
          <w:szCs w:val="24"/>
          <w:shd w:val="clear" w:color="auto" w:fill="FFFFFF"/>
          <w:lang w:val="en-US"/>
        </w:rPr>
        <w:fldChar w:fldCharType="end"/>
      </w:r>
      <w:r>
        <w:rPr>
          <w:rFonts w:ascii="Times New Roman" w:hAnsi="Times New Roman" w:eastAsia="Calibri" w:cs="Times New Roman"/>
          <w:color w:val="252525"/>
          <w:sz w:val="24"/>
          <w:szCs w:val="24"/>
          <w:shd w:val="clear" w:color="auto" w:fill="FFFFFF"/>
          <w:lang w:val="en-US"/>
        </w:rPr>
        <w:t>, </w:t>
      </w:r>
      <w:r>
        <w:fldChar w:fldCharType="begin"/>
      </w:r>
      <w:r>
        <w:instrText xml:space="preserve"> HYPERLINK "http://en.wikipedia.org/wiki/Values" \o "Values" </w:instrText>
      </w:r>
      <w:r>
        <w:fldChar w:fldCharType="separate"/>
      </w:r>
      <w:r>
        <w:rPr>
          <w:rFonts w:ascii="Times New Roman" w:hAnsi="Times New Roman" w:eastAsia="Calibri" w:cs="Times New Roman"/>
          <w:color w:val="0B0080"/>
          <w:sz w:val="24"/>
          <w:szCs w:val="24"/>
          <w:shd w:val="clear" w:color="auto" w:fill="FFFFFF"/>
          <w:lang w:val="en-US"/>
        </w:rPr>
        <w:t>values</w:t>
      </w:r>
      <w:r>
        <w:rPr>
          <w:rFonts w:ascii="Times New Roman" w:hAnsi="Times New Roman" w:eastAsia="Calibri" w:cs="Times New Roman"/>
          <w:color w:val="0B0080"/>
          <w:sz w:val="24"/>
          <w:szCs w:val="24"/>
          <w:shd w:val="clear" w:color="auto" w:fill="FFFFFF"/>
          <w:lang w:val="en-US"/>
        </w:rPr>
        <w:fldChar w:fldCharType="end"/>
      </w:r>
      <w:r>
        <w:rPr>
          <w:rFonts w:ascii="Times New Roman" w:hAnsi="Times New Roman" w:eastAsia="Calibri" w:cs="Times New Roman"/>
          <w:color w:val="252525"/>
          <w:sz w:val="24"/>
          <w:szCs w:val="24"/>
          <w:shd w:val="clear" w:color="auto" w:fill="FFFFFF"/>
          <w:lang w:val="en-US"/>
        </w:rPr>
        <w:t>, </w:t>
      </w:r>
      <w:r>
        <w:fldChar w:fldCharType="begin"/>
      </w:r>
      <w:r>
        <w:instrText xml:space="preserve"> HYPERLINK "http://en.wikipedia.org/wiki/Belief" \o "Belief" </w:instrText>
      </w:r>
      <w:r>
        <w:fldChar w:fldCharType="separate"/>
      </w:r>
      <w:r>
        <w:rPr>
          <w:rFonts w:ascii="Times New Roman" w:hAnsi="Times New Roman" w:eastAsia="Calibri" w:cs="Times New Roman"/>
          <w:color w:val="0B0080"/>
          <w:sz w:val="24"/>
          <w:szCs w:val="24"/>
          <w:shd w:val="clear" w:color="auto" w:fill="FFFFFF"/>
          <w:lang w:val="en-US"/>
        </w:rPr>
        <w:t>beliefs</w:t>
      </w:r>
      <w:r>
        <w:rPr>
          <w:rFonts w:ascii="Times New Roman" w:hAnsi="Times New Roman" w:eastAsia="Calibri" w:cs="Times New Roman"/>
          <w:color w:val="0B0080"/>
          <w:sz w:val="24"/>
          <w:szCs w:val="24"/>
          <w:shd w:val="clear" w:color="auto" w:fill="FFFFFF"/>
          <w:lang w:val="en-US"/>
        </w:rPr>
        <w:fldChar w:fldCharType="end"/>
      </w:r>
      <w:r>
        <w:rPr>
          <w:rFonts w:ascii="Times New Roman" w:hAnsi="Times New Roman" w:eastAsia="Calibri" w:cs="Times New Roman"/>
          <w:color w:val="252525"/>
          <w:sz w:val="24"/>
          <w:szCs w:val="24"/>
          <w:shd w:val="clear" w:color="auto" w:fill="FFFFFF"/>
          <w:lang w:val="en-US"/>
        </w:rPr>
        <w:t> and </w:t>
      </w:r>
      <w:r>
        <w:fldChar w:fldCharType="begin"/>
      </w:r>
      <w:r>
        <w:instrText xml:space="preserve"> HYPERLINK "http://en.wikipedia.org/wiki/Habit_(psychology)" \o "Habit (psychology)" </w:instrText>
      </w:r>
      <w:r>
        <w:fldChar w:fldCharType="separate"/>
      </w:r>
      <w:r>
        <w:rPr>
          <w:rFonts w:ascii="Times New Roman" w:hAnsi="Times New Roman" w:eastAsia="Calibri" w:cs="Times New Roman"/>
          <w:color w:val="0B0080"/>
          <w:sz w:val="24"/>
          <w:szCs w:val="24"/>
          <w:shd w:val="clear" w:color="auto" w:fill="FFFFFF"/>
          <w:lang w:val="en-US"/>
        </w:rPr>
        <w:t>habits</w:t>
      </w:r>
      <w:r>
        <w:rPr>
          <w:rFonts w:ascii="Times New Roman" w:hAnsi="Times New Roman" w:eastAsia="Calibri" w:cs="Times New Roman"/>
          <w:color w:val="0B0080"/>
          <w:sz w:val="24"/>
          <w:szCs w:val="24"/>
          <w:shd w:val="clear" w:color="auto" w:fill="FFFFFF"/>
          <w:lang w:val="en-US"/>
        </w:rPr>
        <w:fldChar w:fldCharType="end"/>
      </w:r>
      <w:r>
        <w:rPr>
          <w:rFonts w:ascii="Times New Roman" w:hAnsi="Times New Roman" w:eastAsia="Calibri" w:cs="Times New Roman"/>
          <w:color w:val="252525"/>
          <w:sz w:val="24"/>
          <w:szCs w:val="24"/>
          <w:shd w:val="clear" w:color="auto" w:fill="FFFFFF"/>
          <w:lang w:val="en-US"/>
        </w:rPr>
        <w:t xml:space="preserve"> of a group of people are transferred from one generation to the next through storytelling, discussion, teaching, training, or research. Education may also include informal transmission of such information from one human being to another. </w:t>
      </w:r>
    </w:p>
    <w:p>
      <w:pPr>
        <w:tabs>
          <w:tab w:val="left" w:pos="720"/>
          <w:tab w:val="left" w:pos="1080"/>
        </w:tabs>
        <w:spacing w:after="0" w:line="240" w:lineRule="auto"/>
        <w:rPr>
          <w:rFonts w:ascii="Times New Roman" w:hAnsi="Times New Roman" w:eastAsia="Calibri" w:cs="Times New Roman"/>
          <w:color w:val="252525"/>
          <w:sz w:val="24"/>
          <w:szCs w:val="24"/>
          <w:shd w:val="clear" w:color="auto" w:fill="FFFFFF"/>
          <w:lang w:val="en-US"/>
        </w:rPr>
      </w:pPr>
    </w:p>
    <w:p>
      <w:pPr>
        <w:tabs>
          <w:tab w:val="left" w:pos="720"/>
          <w:tab w:val="left" w:pos="1080"/>
        </w:tabs>
        <w:spacing w:after="0" w:line="240" w:lineRule="auto"/>
        <w:rPr>
          <w:rFonts w:ascii="Times New Roman" w:hAnsi="Times New Roman" w:eastAsia="Calibri" w:cs="Times New Roman"/>
          <w:color w:val="252525"/>
          <w:sz w:val="24"/>
          <w:szCs w:val="24"/>
          <w:shd w:val="clear" w:color="auto" w:fill="FFFFFF"/>
          <w:lang w:val="en-US"/>
        </w:rPr>
      </w:pPr>
      <w:r>
        <w:rPr>
          <w:rFonts w:ascii="Times New Roman" w:hAnsi="Times New Roman" w:eastAsia="Calibri" w:cs="Times New Roman"/>
          <w:b/>
          <w:bCs/>
          <w:color w:val="252525"/>
          <w:sz w:val="24"/>
          <w:szCs w:val="24"/>
          <w:shd w:val="clear" w:color="auto" w:fill="FFFFFF"/>
          <w:lang w:val="en-US"/>
        </w:rPr>
        <w:t>Innovation</w:t>
      </w:r>
      <w:r>
        <w:rPr>
          <w:rFonts w:ascii="Times New Roman" w:hAnsi="Times New Roman" w:eastAsia="Calibri" w:cs="Times New Roman"/>
          <w:color w:val="252525"/>
          <w:sz w:val="24"/>
          <w:szCs w:val="24"/>
          <w:shd w:val="clear" w:color="auto" w:fill="FFFFFF"/>
          <w:lang w:val="en-US"/>
        </w:rPr>
        <w:t> is a new idea, more effective device or process. Innovation can be viewed as the application of better solutions that meet new requirements, inarticulated needs, or existing market needs.This is accomplished through more effective </w:t>
      </w:r>
      <w:r>
        <w:fldChar w:fldCharType="begin"/>
      </w:r>
      <w:r>
        <w:instrText xml:space="preserve"> HYPERLINK "http://en.wikipedia.org/wiki/Product_(business)" \o "Product (business)" </w:instrText>
      </w:r>
      <w:r>
        <w:fldChar w:fldCharType="separate"/>
      </w:r>
      <w:r>
        <w:rPr>
          <w:rFonts w:ascii="Times New Roman" w:hAnsi="Times New Roman" w:eastAsia="Calibri" w:cs="Times New Roman"/>
          <w:color w:val="0B0080"/>
          <w:sz w:val="24"/>
          <w:szCs w:val="24"/>
          <w:shd w:val="clear" w:color="auto" w:fill="FFFFFF"/>
          <w:lang w:val="en-US"/>
        </w:rPr>
        <w:t>products</w:t>
      </w:r>
      <w:r>
        <w:rPr>
          <w:rFonts w:ascii="Times New Roman" w:hAnsi="Times New Roman" w:eastAsia="Calibri" w:cs="Times New Roman"/>
          <w:color w:val="0B0080"/>
          <w:sz w:val="24"/>
          <w:szCs w:val="24"/>
          <w:shd w:val="clear" w:color="auto" w:fill="FFFFFF"/>
          <w:lang w:val="en-US"/>
        </w:rPr>
        <w:fldChar w:fldCharType="end"/>
      </w:r>
      <w:r>
        <w:rPr>
          <w:rFonts w:ascii="Times New Roman" w:hAnsi="Times New Roman" w:eastAsia="Calibri" w:cs="Times New Roman"/>
          <w:color w:val="252525"/>
          <w:sz w:val="24"/>
          <w:szCs w:val="24"/>
          <w:shd w:val="clear" w:color="auto" w:fill="FFFFFF"/>
          <w:lang w:val="en-US"/>
        </w:rPr>
        <w:t>, </w:t>
      </w:r>
      <w:r>
        <w:fldChar w:fldCharType="begin"/>
      </w:r>
      <w:r>
        <w:instrText xml:space="preserve"> HYPERLINK "http://en.wikipedia.org/wiki/Procedure_(term)" \o "Procedure (term)" </w:instrText>
      </w:r>
      <w:r>
        <w:fldChar w:fldCharType="separate"/>
      </w:r>
      <w:r>
        <w:rPr>
          <w:rFonts w:ascii="Times New Roman" w:hAnsi="Times New Roman" w:eastAsia="Calibri" w:cs="Times New Roman"/>
          <w:color w:val="0B0080"/>
          <w:sz w:val="24"/>
          <w:szCs w:val="24"/>
          <w:shd w:val="clear" w:color="auto" w:fill="FFFFFF"/>
          <w:lang w:val="en-US"/>
        </w:rPr>
        <w:t>processes</w:t>
      </w:r>
      <w:r>
        <w:rPr>
          <w:rFonts w:ascii="Times New Roman" w:hAnsi="Times New Roman" w:eastAsia="Calibri" w:cs="Times New Roman"/>
          <w:color w:val="0B0080"/>
          <w:sz w:val="24"/>
          <w:szCs w:val="24"/>
          <w:shd w:val="clear" w:color="auto" w:fill="FFFFFF"/>
          <w:lang w:val="en-US"/>
        </w:rPr>
        <w:fldChar w:fldCharType="end"/>
      </w:r>
      <w:r>
        <w:rPr>
          <w:rFonts w:ascii="Times New Roman" w:hAnsi="Times New Roman" w:eastAsia="Calibri" w:cs="Times New Roman"/>
          <w:color w:val="252525"/>
          <w:sz w:val="24"/>
          <w:szCs w:val="24"/>
          <w:shd w:val="clear" w:color="auto" w:fill="FFFFFF"/>
          <w:lang w:val="en-US"/>
        </w:rPr>
        <w:t>, </w:t>
      </w:r>
      <w:r>
        <w:fldChar w:fldCharType="begin"/>
      </w:r>
      <w:r>
        <w:instrText xml:space="preserve"> HYPERLINK "http://en.wikipedia.org/wiki/Service_(economics)" \o "Service (economics)" </w:instrText>
      </w:r>
      <w:r>
        <w:fldChar w:fldCharType="separate"/>
      </w:r>
      <w:r>
        <w:rPr>
          <w:rFonts w:ascii="Times New Roman" w:hAnsi="Times New Roman" w:eastAsia="Calibri" w:cs="Times New Roman"/>
          <w:color w:val="0B0080"/>
          <w:sz w:val="24"/>
          <w:szCs w:val="24"/>
          <w:shd w:val="clear" w:color="auto" w:fill="FFFFFF"/>
          <w:lang w:val="en-US"/>
        </w:rPr>
        <w:t>services</w:t>
      </w:r>
      <w:r>
        <w:rPr>
          <w:rFonts w:ascii="Times New Roman" w:hAnsi="Times New Roman" w:eastAsia="Calibri" w:cs="Times New Roman"/>
          <w:color w:val="0B0080"/>
          <w:sz w:val="24"/>
          <w:szCs w:val="24"/>
          <w:shd w:val="clear" w:color="auto" w:fill="FFFFFF"/>
          <w:lang w:val="en-US"/>
        </w:rPr>
        <w:fldChar w:fldCharType="end"/>
      </w:r>
      <w:r>
        <w:rPr>
          <w:rFonts w:ascii="Times New Roman" w:hAnsi="Times New Roman" w:eastAsia="Calibri" w:cs="Times New Roman"/>
          <w:color w:val="252525"/>
          <w:sz w:val="24"/>
          <w:szCs w:val="24"/>
          <w:shd w:val="clear" w:color="auto" w:fill="FFFFFF"/>
          <w:lang w:val="en-US"/>
        </w:rPr>
        <w:t>, </w:t>
      </w:r>
      <w:r>
        <w:fldChar w:fldCharType="begin"/>
      </w:r>
      <w:r>
        <w:instrText xml:space="preserve"> HYPERLINK "http://en.wikipedia.org/wiki/Technologies" \o "Technologies" </w:instrText>
      </w:r>
      <w:r>
        <w:fldChar w:fldCharType="separate"/>
      </w:r>
      <w:r>
        <w:rPr>
          <w:rFonts w:ascii="Times New Roman" w:hAnsi="Times New Roman" w:eastAsia="Calibri" w:cs="Times New Roman"/>
          <w:color w:val="0B0080"/>
          <w:sz w:val="24"/>
          <w:szCs w:val="24"/>
          <w:shd w:val="clear" w:color="auto" w:fill="FFFFFF"/>
          <w:lang w:val="en-US"/>
        </w:rPr>
        <w:t>technologies</w:t>
      </w:r>
      <w:r>
        <w:rPr>
          <w:rFonts w:ascii="Times New Roman" w:hAnsi="Times New Roman" w:eastAsia="Calibri" w:cs="Times New Roman"/>
          <w:color w:val="0B0080"/>
          <w:sz w:val="24"/>
          <w:szCs w:val="24"/>
          <w:shd w:val="clear" w:color="auto" w:fill="FFFFFF"/>
          <w:lang w:val="en-US"/>
        </w:rPr>
        <w:fldChar w:fldCharType="end"/>
      </w:r>
      <w:r>
        <w:rPr>
          <w:rFonts w:ascii="Times New Roman" w:hAnsi="Times New Roman" w:eastAsia="Calibri" w:cs="Times New Roman"/>
          <w:color w:val="252525"/>
          <w:sz w:val="24"/>
          <w:szCs w:val="24"/>
          <w:shd w:val="clear" w:color="auto" w:fill="FFFFFF"/>
          <w:lang w:val="en-US"/>
        </w:rPr>
        <w:t>, or </w:t>
      </w:r>
      <w:r>
        <w:fldChar w:fldCharType="begin"/>
      </w:r>
      <w:r>
        <w:instrText xml:space="preserve"> HYPERLINK "http://en.wikipedia.org/wiki/Idea" \o "Idea" </w:instrText>
      </w:r>
      <w:r>
        <w:fldChar w:fldCharType="separate"/>
      </w:r>
      <w:r>
        <w:rPr>
          <w:rFonts w:ascii="Times New Roman" w:hAnsi="Times New Roman" w:eastAsia="Calibri" w:cs="Times New Roman"/>
          <w:color w:val="0B0080"/>
          <w:sz w:val="24"/>
          <w:szCs w:val="24"/>
          <w:shd w:val="clear" w:color="auto" w:fill="FFFFFF"/>
          <w:lang w:val="en-US"/>
        </w:rPr>
        <w:t>ideas</w:t>
      </w:r>
      <w:r>
        <w:rPr>
          <w:rFonts w:ascii="Times New Roman" w:hAnsi="Times New Roman" w:eastAsia="Calibri" w:cs="Times New Roman"/>
          <w:color w:val="0B0080"/>
          <w:sz w:val="24"/>
          <w:szCs w:val="24"/>
          <w:shd w:val="clear" w:color="auto" w:fill="FFFFFF"/>
          <w:lang w:val="en-US"/>
        </w:rPr>
        <w:fldChar w:fldCharType="end"/>
      </w:r>
      <w:r>
        <w:rPr>
          <w:rFonts w:ascii="Times New Roman" w:hAnsi="Times New Roman" w:eastAsia="Calibri" w:cs="Times New Roman"/>
          <w:color w:val="252525"/>
          <w:sz w:val="24"/>
          <w:szCs w:val="24"/>
          <w:shd w:val="clear" w:color="auto" w:fill="FFFFFF"/>
          <w:lang w:val="en-US"/>
        </w:rPr>
        <w:t> that are readily available to </w:t>
      </w:r>
      <w:r>
        <w:fldChar w:fldCharType="begin"/>
      </w:r>
      <w:r>
        <w:instrText xml:space="preserve"> HYPERLINK "http://en.wikipedia.org/wiki/Market_(economics)" \o "Market (economics)" </w:instrText>
      </w:r>
      <w:r>
        <w:fldChar w:fldCharType="separate"/>
      </w:r>
      <w:r>
        <w:rPr>
          <w:rFonts w:ascii="Times New Roman" w:hAnsi="Times New Roman" w:eastAsia="Calibri" w:cs="Times New Roman"/>
          <w:color w:val="0B0080"/>
          <w:sz w:val="24"/>
          <w:szCs w:val="24"/>
          <w:shd w:val="clear" w:color="auto" w:fill="FFFFFF"/>
          <w:lang w:val="en-US"/>
        </w:rPr>
        <w:t>markets</w:t>
      </w:r>
      <w:r>
        <w:rPr>
          <w:rFonts w:ascii="Times New Roman" w:hAnsi="Times New Roman" w:eastAsia="Calibri" w:cs="Times New Roman"/>
          <w:color w:val="0B0080"/>
          <w:sz w:val="24"/>
          <w:szCs w:val="24"/>
          <w:shd w:val="clear" w:color="auto" w:fill="FFFFFF"/>
          <w:lang w:val="en-US"/>
        </w:rPr>
        <w:fldChar w:fldCharType="end"/>
      </w:r>
      <w:r>
        <w:rPr>
          <w:rFonts w:ascii="Times New Roman" w:hAnsi="Times New Roman" w:eastAsia="Calibri" w:cs="Times New Roman"/>
          <w:color w:val="252525"/>
          <w:sz w:val="24"/>
          <w:szCs w:val="24"/>
          <w:shd w:val="clear" w:color="auto" w:fill="FFFFFF"/>
          <w:lang w:val="en-US"/>
        </w:rPr>
        <w:t>, </w:t>
      </w:r>
      <w:r>
        <w:fldChar w:fldCharType="begin"/>
      </w:r>
      <w:r>
        <w:instrText xml:space="preserve"> HYPERLINK "http://en.wikipedia.org/wiki/Government" \o "Government" </w:instrText>
      </w:r>
      <w:r>
        <w:fldChar w:fldCharType="separate"/>
      </w:r>
      <w:r>
        <w:rPr>
          <w:rFonts w:ascii="Times New Roman" w:hAnsi="Times New Roman" w:eastAsia="Calibri" w:cs="Times New Roman"/>
          <w:color w:val="0B0080"/>
          <w:sz w:val="24"/>
          <w:szCs w:val="24"/>
          <w:shd w:val="clear" w:color="auto" w:fill="FFFFFF"/>
          <w:lang w:val="en-US"/>
        </w:rPr>
        <w:t>governments</w:t>
      </w:r>
      <w:r>
        <w:rPr>
          <w:rFonts w:ascii="Times New Roman" w:hAnsi="Times New Roman" w:eastAsia="Calibri" w:cs="Times New Roman"/>
          <w:color w:val="0B0080"/>
          <w:sz w:val="24"/>
          <w:szCs w:val="24"/>
          <w:shd w:val="clear" w:color="auto" w:fill="FFFFFF"/>
          <w:lang w:val="en-US"/>
        </w:rPr>
        <w:fldChar w:fldCharType="end"/>
      </w:r>
      <w:r>
        <w:rPr>
          <w:rFonts w:ascii="Times New Roman" w:hAnsi="Times New Roman" w:eastAsia="Calibri" w:cs="Times New Roman"/>
          <w:color w:val="252525"/>
          <w:sz w:val="24"/>
          <w:szCs w:val="24"/>
          <w:shd w:val="clear" w:color="auto" w:fill="FFFFFF"/>
          <w:lang w:val="en-US"/>
        </w:rPr>
        <w:t> and </w:t>
      </w:r>
      <w:r>
        <w:fldChar w:fldCharType="begin"/>
      </w:r>
      <w:r>
        <w:instrText xml:space="preserve"> HYPERLINK "http://en.wikipedia.org/wiki/Society" \o "Society" </w:instrText>
      </w:r>
      <w:r>
        <w:fldChar w:fldCharType="separate"/>
      </w:r>
      <w:r>
        <w:rPr>
          <w:rFonts w:ascii="Times New Roman" w:hAnsi="Times New Roman" w:eastAsia="Calibri" w:cs="Times New Roman"/>
          <w:color w:val="0B0080"/>
          <w:sz w:val="24"/>
          <w:szCs w:val="24"/>
          <w:shd w:val="clear" w:color="auto" w:fill="FFFFFF"/>
          <w:lang w:val="en-US"/>
        </w:rPr>
        <w:t>society</w:t>
      </w:r>
      <w:r>
        <w:rPr>
          <w:rFonts w:ascii="Times New Roman" w:hAnsi="Times New Roman" w:eastAsia="Calibri" w:cs="Times New Roman"/>
          <w:color w:val="0B0080"/>
          <w:sz w:val="24"/>
          <w:szCs w:val="24"/>
          <w:shd w:val="clear" w:color="auto" w:fill="FFFFFF"/>
          <w:lang w:val="en-US"/>
        </w:rPr>
        <w:fldChar w:fldCharType="end"/>
      </w:r>
      <w:r>
        <w:rPr>
          <w:rFonts w:ascii="Times New Roman" w:hAnsi="Times New Roman" w:eastAsia="Calibri" w:cs="Times New Roman"/>
          <w:color w:val="252525"/>
          <w:sz w:val="24"/>
          <w:szCs w:val="24"/>
          <w:shd w:val="clear" w:color="auto" w:fill="FFFFFF"/>
          <w:lang w:val="en-US"/>
        </w:rPr>
        <w:t xml:space="preserve">. </w:t>
      </w:r>
    </w:p>
    <w:p>
      <w:pPr>
        <w:tabs>
          <w:tab w:val="left" w:pos="720"/>
          <w:tab w:val="left" w:pos="1080"/>
        </w:tabs>
        <w:spacing w:after="0" w:line="240" w:lineRule="auto"/>
        <w:rPr>
          <w:rFonts w:ascii="Times New Roman" w:hAnsi="Times New Roman" w:eastAsia="Times New Roman" w:cs="Times New Roman"/>
          <w:b/>
          <w:color w:val="000000"/>
          <w:sz w:val="24"/>
          <w:szCs w:val="24"/>
          <w:lang w:val="en-US" w:eastAsia="ru-RU"/>
        </w:rPr>
      </w:pPr>
    </w:p>
    <w:p>
      <w:pPr>
        <w:rPr>
          <w:rFonts w:ascii="Times New Roman" w:hAnsi="Times New Roman" w:cs="Times New Roman"/>
          <w:b/>
          <w:sz w:val="28"/>
          <w:szCs w:val="28"/>
          <w:lang w:val="en-US"/>
        </w:rPr>
      </w:pPr>
    </w:p>
    <w:p>
      <w:pPr>
        <w:rPr>
          <w:lang w:val="en-US"/>
        </w:rPr>
      </w:pPr>
    </w:p>
    <w:p>
      <w:pPr>
        <w:rPr>
          <w:lang w:val="en-US"/>
        </w:rPr>
      </w:pPr>
    </w:p>
    <w:p>
      <w:pPr>
        <w:rPr>
          <w:lang w:val="en-US"/>
        </w:rPr>
      </w:pPr>
    </w:p>
    <w:p>
      <w:pPr>
        <w:rPr>
          <w:lang w:val="en-US"/>
        </w:rPr>
      </w:pPr>
    </w:p>
    <w:p>
      <w:pPr>
        <w:rPr>
          <w:lang w:val="en-US"/>
        </w:rPr>
      </w:pPr>
    </w:p>
    <w:sectPr>
      <w:headerReference r:id="rId5" w:type="default"/>
      <w:pgSz w:w="11906" w:h="16838"/>
      <w:pgMar w:top="1134" w:right="850" w:bottom="1134" w:left="1701"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CC"/>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MS Gothic">
    <w:panose1 w:val="020B0609070205080204"/>
    <w:charset w:val="80"/>
    <w:family w:val="modern"/>
    <w:pitch w:val="default"/>
    <w:sig w:usb0="E00002FF" w:usb1="6AC7FDFB" w:usb2="08000012" w:usb3="00000000" w:csb0="400200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b/>
        <w:lang w:val="en-US"/>
      </w:rPr>
    </w:pPr>
  </w:p>
  <w:p>
    <w:pPr>
      <w:pStyle w:val="6"/>
      <w:rPr>
        <w:b/>
        <w:lang w:val="en-US"/>
      </w:rPr>
    </w:pPr>
  </w:p>
  <w:p>
    <w:pPr>
      <w:pStyle w:val="6"/>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2B87F82"/>
    <w:multiLevelType w:val="multilevel"/>
    <w:tmpl w:val="02B87F82"/>
    <w:lvl w:ilvl="0" w:tentative="0">
      <w:start w:val="1"/>
      <w:numFmt w:val="decimal"/>
      <w:lvlText w:val="%1."/>
      <w:lvlJc w:val="left"/>
      <w:pPr>
        <w:tabs>
          <w:tab w:val="left" w:pos="360"/>
        </w:tabs>
        <w:ind w:left="36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
    <w:nsid w:val="24E9288D"/>
    <w:multiLevelType w:val="multilevel"/>
    <w:tmpl w:val="24E9288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08"/>
  <w:characterSpacingControl w:val="doNotCompres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5571"/>
    <w:rsid w:val="001036C2"/>
    <w:rsid w:val="00151C7A"/>
    <w:rsid w:val="00337D85"/>
    <w:rsid w:val="006D5571"/>
    <w:rsid w:val="00735F4F"/>
    <w:rsid w:val="00833575"/>
    <w:rsid w:val="0096116D"/>
    <w:rsid w:val="00B825F3"/>
    <w:rsid w:val="00BD34F7"/>
    <w:rsid w:val="00CA558B"/>
    <w:rsid w:val="5CCE3C1B"/>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ru-RU" w:eastAsia="en-US"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character" w:styleId="4">
    <w:name w:val="Hyperlink"/>
    <w:basedOn w:val="2"/>
    <w:unhideWhenUsed/>
    <w:uiPriority w:val="99"/>
    <w:rPr>
      <w:color w:val="0000FF" w:themeColor="hyperlink"/>
      <w:u w:val="single"/>
      <w14:textFill>
        <w14:solidFill>
          <w14:schemeClr w14:val="hlink"/>
        </w14:solidFill>
      </w14:textFill>
    </w:rPr>
  </w:style>
  <w:style w:type="paragraph" w:styleId="5">
    <w:name w:val="Balloon Text"/>
    <w:basedOn w:val="1"/>
    <w:link w:val="8"/>
    <w:semiHidden/>
    <w:unhideWhenUsed/>
    <w:uiPriority w:val="99"/>
    <w:pPr>
      <w:spacing w:after="0" w:line="240" w:lineRule="auto"/>
    </w:pPr>
    <w:rPr>
      <w:rFonts w:ascii="Tahoma" w:hAnsi="Tahoma" w:cs="Tahoma"/>
      <w:sz w:val="16"/>
      <w:szCs w:val="16"/>
    </w:rPr>
  </w:style>
  <w:style w:type="paragraph" w:styleId="6">
    <w:name w:val="header"/>
    <w:basedOn w:val="1"/>
    <w:link w:val="9"/>
    <w:unhideWhenUsed/>
    <w:uiPriority w:val="99"/>
    <w:pPr>
      <w:tabs>
        <w:tab w:val="center" w:pos="4677"/>
        <w:tab w:val="right" w:pos="9355"/>
      </w:tabs>
      <w:spacing w:after="0" w:line="240" w:lineRule="auto"/>
    </w:pPr>
  </w:style>
  <w:style w:type="paragraph" w:styleId="7">
    <w:name w:val="footer"/>
    <w:basedOn w:val="1"/>
    <w:link w:val="10"/>
    <w:unhideWhenUsed/>
    <w:uiPriority w:val="99"/>
    <w:pPr>
      <w:tabs>
        <w:tab w:val="center" w:pos="4677"/>
        <w:tab w:val="right" w:pos="9355"/>
      </w:tabs>
      <w:spacing w:after="0" w:line="240" w:lineRule="auto"/>
    </w:pPr>
  </w:style>
  <w:style w:type="character" w:customStyle="1" w:styleId="8">
    <w:name w:val="Текст выноски Знак"/>
    <w:basedOn w:val="2"/>
    <w:link w:val="5"/>
    <w:semiHidden/>
    <w:uiPriority w:val="99"/>
    <w:rPr>
      <w:rFonts w:ascii="Tahoma" w:hAnsi="Tahoma" w:cs="Tahoma"/>
      <w:sz w:val="16"/>
      <w:szCs w:val="16"/>
    </w:rPr>
  </w:style>
  <w:style w:type="character" w:customStyle="1" w:styleId="9">
    <w:name w:val="Верхний колонтитул Знак"/>
    <w:basedOn w:val="2"/>
    <w:link w:val="6"/>
    <w:uiPriority w:val="99"/>
  </w:style>
  <w:style w:type="character" w:customStyle="1" w:styleId="10">
    <w:name w:val="Нижний колонтитул Знак"/>
    <w:basedOn w:val="2"/>
    <w:link w:val="7"/>
    <w:uiPriority w:val="99"/>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7" Type="http://schemas.openxmlformats.org/officeDocument/2006/relationships/fontTable" Target="fontTable.xml"/><Relationship Id="rId16" Type="http://schemas.openxmlformats.org/officeDocument/2006/relationships/numbering" Target="numbering.xml"/><Relationship Id="rId15" Type="http://schemas.openxmlformats.org/officeDocument/2006/relationships/image" Target="media/image9.jpe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3592</Words>
  <Characters>20477</Characters>
  <Lines>170</Lines>
  <Paragraphs>48</Paragraphs>
  <TotalTime>4</TotalTime>
  <ScaleCrop>false</ScaleCrop>
  <LinksUpToDate>false</LinksUpToDate>
  <CharactersWithSpaces>24021</CharactersWithSpaces>
  <Application>WPS Office_11.2.0.11306_F1E327BC-269C-435d-A152-05C5408002CA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2019-05-11T08:58:00Z</dcterms:created>
  <dc:creator>USER</dc:creator>
  <cp:lastModifiedBy>mariy</cp:lastModifiedBy>
  <dcterms:modified xsi:type="dcterms:W3CDTF">2022-09-20T06:02:19Z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1049-11.2.0.11306</vt:lpwstr>
  </property>
  <property fmtid="{D5CDD505-2E9C-101B-9397-08002B2CF9AE}" pid="3" name="ICV">
    <vt:lpwstr>C521D5E7A3B0432BA873713BD567E2CA</vt:lpwstr>
  </property>
</Properties>
</file>